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ind w:left="0" w:leftChars="0" w:firstLine="0" w:firstLineChars="0"/>
        <w:jc w:val="center"/>
        <w:rPr>
          <w:rFonts w:hint="eastAsia" w:ascii="仿宋" w:hAnsi="仿宋" w:eastAsia="仿宋" w:cs="仿宋"/>
          <w:b/>
          <w:color w:val="160B11"/>
          <w:sz w:val="30"/>
          <w:szCs w:val="30"/>
          <w:lang w:val="en-US" w:eastAsia="zh-CN"/>
        </w:rPr>
      </w:pPr>
      <w:bookmarkStart w:id="0" w:name="OLE_LINK2"/>
      <w:r>
        <w:rPr>
          <w:rFonts w:hint="eastAsia" w:ascii="仿宋" w:hAnsi="仿宋" w:eastAsia="仿宋" w:cs="仿宋"/>
          <w:b/>
          <w:color w:val="160B11"/>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color w:val="160B11"/>
          <w:sz w:val="30"/>
          <w:szCs w:val="30"/>
          <w:lang w:val="en-US" w:eastAsia="zh-CN"/>
        </w:rPr>
        <w:t>遴选公告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color w:val="160B11"/>
        </w:rPr>
      </w:pPr>
      <w:bookmarkStart w:id="1" w:name="_Toc31855"/>
      <w:bookmarkStart w:id="2" w:name="_Toc18687"/>
      <w:r>
        <w:rPr>
          <w:rFonts w:hint="eastAsia" w:ascii="仿宋" w:hAnsi="仿宋" w:eastAsia="仿宋" w:cs="仿宋"/>
          <w:color w:val="160B11"/>
          <w:kern w:val="0"/>
          <w:sz w:val="24"/>
          <w:szCs w:val="24"/>
          <w:lang w:val="en-US" w:eastAsia="zh-CN"/>
        </w:rPr>
        <w:t>赤壁市赤马港建筑安装工程有限公司</w:t>
      </w:r>
      <w:r>
        <w:rPr>
          <w:rFonts w:hint="eastAsia" w:ascii="仿宋" w:hAnsi="仿宋" w:eastAsia="仿宋" w:cs="仿宋"/>
          <w:color w:val="160B11"/>
          <w:kern w:val="0"/>
          <w:sz w:val="24"/>
          <w:szCs w:val="24"/>
        </w:rPr>
        <w:t>诚挚邀请您参加我司</w:t>
      </w:r>
      <w:r>
        <w:rPr>
          <w:rFonts w:hint="eastAsia" w:ascii="仿宋" w:hAnsi="仿宋" w:eastAsia="仿宋" w:cs="仿宋"/>
          <w:color w:val="160B11"/>
          <w:sz w:val="24"/>
          <w:szCs w:val="24"/>
          <w:u w:val="single"/>
          <w:lang w:val="en-US" w:eastAsia="zh-CN"/>
        </w:rPr>
        <w:t>“众创空间”项目“2#、3#、4#楼、锅炉房、污水处理站、冷库、仓库内墙乳胶漆”工程</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w:t>
      </w:r>
      <w:r>
        <w:rPr>
          <w:rFonts w:hint="eastAsia" w:ascii="仿宋" w:hAnsi="仿宋" w:eastAsia="仿宋" w:cs="仿宋"/>
          <w:b/>
          <w:bCs/>
          <w:color w:val="160B11"/>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b/>
          <w:bCs/>
          <w:color w:val="160B11"/>
          <w:kern w:val="0"/>
          <w:sz w:val="24"/>
          <w:szCs w:val="24"/>
          <w:lang w:val="en-US" w:eastAsia="zh-CN"/>
        </w:rPr>
        <w:t>一、</w:t>
      </w:r>
      <w:r>
        <w:rPr>
          <w:rFonts w:hint="eastAsia" w:ascii="仿宋" w:hAnsi="仿宋" w:eastAsia="仿宋" w:cs="仿宋"/>
          <w:b/>
          <w:bCs/>
          <w:color w:val="160B11"/>
          <w:kern w:val="0"/>
          <w:sz w:val="24"/>
          <w:szCs w:val="24"/>
        </w:rPr>
        <w:t>项目名称</w:t>
      </w:r>
      <w:r>
        <w:rPr>
          <w:rFonts w:hint="eastAsia" w:ascii="仿宋" w:hAnsi="仿宋" w:eastAsia="仿宋" w:cs="仿宋"/>
          <w:b/>
          <w:bCs/>
          <w:color w:val="160B11"/>
          <w:kern w:val="0"/>
          <w:sz w:val="24"/>
          <w:szCs w:val="24"/>
          <w:lang w:eastAsia="zh-CN"/>
        </w:rPr>
        <w:t>：</w:t>
      </w:r>
      <w:r>
        <w:rPr>
          <w:rFonts w:hint="eastAsia" w:ascii="仿宋" w:hAnsi="仿宋" w:eastAsia="仿宋" w:cs="仿宋"/>
          <w:color w:val="160B11"/>
          <w:sz w:val="24"/>
          <w:szCs w:val="24"/>
          <w:u w:val="single"/>
          <w:lang w:val="en-US" w:eastAsia="zh-CN"/>
        </w:rPr>
        <w:t>“众创空间”项目“2#、3#、4#楼、锅炉房、污水处理站、冷库、仓库内墙乳胶漆”工程</w:t>
      </w:r>
      <w:r>
        <w:rPr>
          <w:rFonts w:hint="eastAsia" w:ascii="仿宋" w:hAnsi="仿宋" w:eastAsia="仿宋" w:cs="仿宋"/>
          <w:color w:val="160B11"/>
          <w:sz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color w:val="160B11"/>
          <w:kern w:val="0"/>
          <w:sz w:val="24"/>
          <w:szCs w:val="24"/>
          <w:u w:val="none"/>
          <w:lang w:val="en-US" w:eastAsia="zh-CN"/>
        </w:rPr>
        <w:t>二、项目地址</w:t>
      </w:r>
      <w:r>
        <w:rPr>
          <w:rFonts w:hint="eastAsia" w:ascii="仿宋" w:hAnsi="仿宋" w:eastAsia="仿宋" w:cs="仿宋"/>
          <w:color w:val="160B11"/>
          <w:kern w:val="0"/>
          <w:sz w:val="24"/>
          <w:szCs w:val="24"/>
          <w:u w:val="none"/>
          <w:lang w:val="en-US" w:eastAsia="zh-CN"/>
        </w:rPr>
        <w:t>：</w:t>
      </w:r>
      <w:r>
        <w:rPr>
          <w:rFonts w:ascii="仿宋" w:hAnsi="仿宋" w:eastAsia="仿宋" w:cs="仿宋"/>
          <w:i w:val="0"/>
          <w:iCs w:val="0"/>
          <w:caps w:val="0"/>
          <w:spacing w:val="8"/>
          <w:sz w:val="24"/>
          <w:szCs w:val="24"/>
          <w:u w:val="single"/>
          <w:shd w:val="clear" w:fill="FFFFFF"/>
        </w:rPr>
        <w:t>赤壁市</w:t>
      </w:r>
      <w:r>
        <w:rPr>
          <w:rFonts w:hint="eastAsia" w:ascii="仿宋" w:hAnsi="仿宋" w:eastAsia="仿宋" w:cs="仿宋"/>
          <w:i w:val="0"/>
          <w:iCs w:val="0"/>
          <w:caps w:val="0"/>
          <w:spacing w:val="8"/>
          <w:sz w:val="24"/>
          <w:szCs w:val="24"/>
          <w:u w:val="single"/>
          <w:shd w:val="clear" w:fill="FFFFFF"/>
        </w:rPr>
        <w:t>高新区</w:t>
      </w:r>
      <w:r>
        <w:rPr>
          <w:rFonts w:hint="eastAsia" w:ascii="仿宋" w:hAnsi="仿宋" w:eastAsia="仿宋" w:cs="仿宋"/>
          <w:sz w:val="24"/>
          <w:szCs w:val="24"/>
          <w:u w:val="singl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default"/>
          <w:lang w:val="en-US" w:eastAsia="zh-CN"/>
        </w:rPr>
      </w:pPr>
      <w:r>
        <w:rPr>
          <w:rFonts w:hint="eastAsia" w:ascii="仿宋" w:hAnsi="仿宋" w:eastAsia="仿宋" w:cs="仿宋"/>
          <w:b/>
          <w:bCs/>
          <w:color w:val="auto"/>
          <w:kern w:val="0"/>
          <w:sz w:val="24"/>
          <w:lang w:val="en-US" w:eastAsia="zh-CN"/>
        </w:rPr>
        <w:t>三、</w:t>
      </w:r>
      <w:r>
        <w:rPr>
          <w:rStyle w:val="12"/>
          <w:rFonts w:ascii="仿宋" w:hAnsi="仿宋" w:eastAsia="仿宋" w:cs="仿宋"/>
          <w:i w:val="0"/>
          <w:iCs w:val="0"/>
          <w:caps w:val="0"/>
          <w:spacing w:val="8"/>
          <w:sz w:val="24"/>
          <w:szCs w:val="24"/>
          <w:shd w:val="clear" w:fill="FFFFFF"/>
        </w:rPr>
        <w:t>遴选内容：</w:t>
      </w:r>
      <w:r>
        <w:rPr>
          <w:rFonts w:hint="eastAsia" w:ascii="仿宋" w:hAnsi="仿宋" w:eastAsia="仿宋" w:cs="仿宋"/>
          <w:b w:val="0"/>
          <w:bCs w:val="0"/>
          <w:color w:val="auto"/>
          <w:kern w:val="0"/>
          <w:sz w:val="24"/>
          <w:szCs w:val="24"/>
          <w:u w:val="single"/>
          <w:lang w:val="en-US" w:eastAsia="zh-CN"/>
        </w:rPr>
        <w:t>2#楼内墙乳胶漆面积约9600㎡；3#、4#楼内墙乳胶漆面积约31000㎡；锅炉房内墙乳胶漆面积约920㎡；污水处理站内墙乳胶漆面积约275㎡；冷库内墙乳胶漆面积约850㎡；仓库内墙乳胶漆面积约285㎡；</w:t>
      </w:r>
      <w:r>
        <w:rPr>
          <w:rStyle w:val="12"/>
          <w:rFonts w:hint="eastAsia" w:ascii="仿宋" w:hAnsi="仿宋" w:eastAsia="仿宋" w:cs="仿宋"/>
          <w:b w:val="0"/>
          <w:bCs/>
          <w:i w:val="0"/>
          <w:iCs w:val="0"/>
          <w:caps w:val="0"/>
          <w:color w:val="auto"/>
          <w:spacing w:val="8"/>
          <w:sz w:val="24"/>
          <w:szCs w:val="24"/>
          <w:u w:val="single" w:color="000000" w:themeColor="text1"/>
          <w:shd w:val="clear" w:fill="FFFFFF"/>
          <w:lang w:val="en-US" w:eastAsia="zh-CN"/>
        </w:rPr>
        <w:t>合计约42930㎡。结算</w:t>
      </w:r>
      <w:r>
        <w:rPr>
          <w:rFonts w:hint="eastAsia" w:ascii="仿宋" w:hAnsi="仿宋" w:eastAsia="仿宋" w:cs="仿宋"/>
          <w:b w:val="0"/>
          <w:bCs/>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color w:val="160B11"/>
          <w:kern w:val="0"/>
          <w:sz w:val="24"/>
          <w:szCs w:val="24"/>
          <w:u w:val="none"/>
          <w:lang w:val="en-US" w:eastAsia="zh-CN"/>
        </w:rPr>
        <w:t>四、承包范围：</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val="0"/>
          <w:bCs w:val="0"/>
          <w:color w:val="auto"/>
          <w:kern w:val="0"/>
          <w:sz w:val="24"/>
          <w:szCs w:val="24"/>
          <w:u w:val="single"/>
          <w:lang w:val="en-US" w:eastAsia="zh-CN" w:bidi="ar-SA"/>
        </w:rPr>
        <w:t>1）以设计施工图、图纸会审纪要、变更通知、技术核定单、通知单等为依据，完成所属2#、3#、4#楼、锅炉房、污水处理站、冷库、仓库内墙乳胶漆工程的全部工作内容。（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w:t>
      </w:r>
      <w:r>
        <w:rPr>
          <w:rFonts w:hint="eastAsia" w:ascii="仿宋" w:hAnsi="仿宋" w:eastAsia="仿宋" w:cs="仿宋"/>
          <w:b w:val="0"/>
          <w:bCs w:val="0"/>
          <w:kern w:val="0"/>
          <w:sz w:val="24"/>
          <w:szCs w:val="24"/>
          <w:highlight w:val="none"/>
          <w:u w:val="single"/>
          <w:lang w:val="en-US" w:eastAsia="zh-CN"/>
        </w:rPr>
        <w:t>、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ascii="仿宋" w:hAnsi="仿宋" w:eastAsia="仿宋" w:cs="仿宋"/>
          <w:b/>
          <w:bCs/>
          <w:color w:val="160B11"/>
          <w:kern w:val="0"/>
          <w:sz w:val="24"/>
          <w:szCs w:val="24"/>
          <w:u w:val="none"/>
          <w:lang w:val="en-US" w:eastAsia="zh-CN" w:bidi="ar-SA"/>
        </w:rPr>
      </w:pPr>
      <w:r>
        <w:rPr>
          <w:rFonts w:hint="eastAsia" w:ascii="仿宋" w:hAnsi="仿宋" w:eastAsia="仿宋" w:cs="仿宋"/>
          <w:b/>
          <w:bCs/>
          <w:color w:val="160B11"/>
          <w:sz w:val="24"/>
          <w:szCs w:val="24"/>
          <w:lang w:val="en-US" w:eastAsia="zh-CN"/>
        </w:rPr>
        <w:t>五、承包方式：</w:t>
      </w:r>
      <w:r>
        <w:rPr>
          <w:rFonts w:hint="eastAsia" w:ascii="仿宋" w:hAnsi="仿宋" w:eastAsia="仿宋" w:cs="仿宋"/>
          <w:b w:val="0"/>
          <w:bCs w:val="0"/>
          <w:color w:val="160B11"/>
          <w:kern w:val="0"/>
          <w:sz w:val="24"/>
          <w:szCs w:val="24"/>
          <w:u w:val="single"/>
          <w:lang w:val="en-US" w:eastAsia="zh-CN" w:bidi="ar-SA"/>
        </w:rPr>
        <w:t>包人工、</w:t>
      </w:r>
      <w:r>
        <w:rPr>
          <w:rFonts w:hint="eastAsia" w:ascii="仿宋" w:hAnsi="仿宋" w:eastAsia="仿宋" w:cs="仿宋"/>
          <w:b/>
          <w:bCs/>
          <w:color w:val="160B11"/>
          <w:kern w:val="0"/>
          <w:sz w:val="24"/>
          <w:szCs w:val="24"/>
          <w:u w:val="single"/>
          <w:lang w:val="en-US" w:eastAsia="zh-CN" w:bidi="ar-SA"/>
        </w:rPr>
        <w:t>包辅料（</w:t>
      </w:r>
      <w:r>
        <w:rPr>
          <w:rFonts w:hint="eastAsia" w:ascii="仿宋" w:hAnsi="仿宋" w:eastAsia="仿宋" w:cs="仿宋"/>
          <w:b/>
          <w:bCs/>
          <w:color w:val="160B11"/>
          <w:sz w:val="24"/>
          <w:szCs w:val="24"/>
          <w:u w:val="single"/>
          <w:lang w:val="en-US" w:eastAsia="zh-CN"/>
        </w:rPr>
        <w:t>阴阳角线、美纹纸、砂纸、刷子、滚筒、保护膜等</w:t>
      </w:r>
      <w:r>
        <w:rPr>
          <w:rFonts w:hint="eastAsia" w:ascii="仿宋" w:hAnsi="仿宋" w:eastAsia="仿宋" w:cs="仿宋"/>
          <w:b/>
          <w:bCs/>
          <w:color w:val="160B11"/>
          <w:kern w:val="0"/>
          <w:sz w:val="24"/>
          <w:szCs w:val="24"/>
          <w:u w:val="single"/>
          <w:lang w:val="en-US" w:eastAsia="zh-CN" w:bidi="ar-SA"/>
        </w:rPr>
        <w:t>）</w:t>
      </w:r>
      <w:r>
        <w:rPr>
          <w:rFonts w:hint="eastAsia" w:ascii="仿宋" w:hAnsi="仿宋" w:eastAsia="仿宋" w:cs="仿宋"/>
          <w:b w:val="0"/>
          <w:bCs w:val="0"/>
          <w:color w:val="160B11"/>
          <w:kern w:val="0"/>
          <w:sz w:val="24"/>
          <w:szCs w:val="24"/>
          <w:u w:val="single"/>
          <w:lang w:val="en-US" w:eastAsia="zh-CN" w:bidi="ar-SA"/>
        </w:rPr>
        <w:t>、包设备（</w:t>
      </w:r>
      <w:r>
        <w:rPr>
          <w:rFonts w:hint="eastAsia" w:ascii="仿宋" w:hAnsi="仿宋" w:eastAsia="仿宋" w:cs="仿宋"/>
          <w:color w:val="000000" w:themeColor="text1"/>
          <w:sz w:val="24"/>
          <w:szCs w:val="24"/>
          <w:highlight w:val="none"/>
          <w:u w:val="single" w:color="000000" w:themeColor="text1"/>
          <w:lang w:val="en-US" w:eastAsia="zh-CN"/>
          <w14:textFill>
            <w14:solidFill>
              <w14:schemeClr w14:val="tx1"/>
            </w14:solidFill>
          </w14:textFill>
        </w:rPr>
        <w:t>脚手架、电动搅拌机、手磨机、托板、刮板、滚刷、扫帚料桶、水桶等</w:t>
      </w:r>
      <w:r>
        <w:rPr>
          <w:rFonts w:hint="eastAsia" w:ascii="仿宋" w:hAnsi="仿宋" w:eastAsia="仿宋" w:cs="仿宋"/>
          <w:b w:val="0"/>
          <w:bCs w:val="0"/>
          <w:color w:val="160B11"/>
          <w:kern w:val="0"/>
          <w:sz w:val="24"/>
          <w:szCs w:val="24"/>
          <w:u w:val="single"/>
          <w:lang w:val="en-US" w:eastAsia="zh-CN" w:bidi="ar-SA"/>
        </w:rPr>
        <w:t>）、包质量、包安全、包文明施工、包验收、包检测、包资料、包工期等。</w:t>
      </w:r>
      <w:r>
        <w:rPr>
          <w:rFonts w:hint="eastAsia" w:ascii="仿宋" w:hAnsi="仿宋" w:eastAsia="仿宋" w:cs="仿宋"/>
          <w:b w:val="0"/>
          <w:bCs w:val="0"/>
          <w:color w:val="auto"/>
          <w:kern w:val="0"/>
          <w:sz w:val="24"/>
          <w:szCs w:val="24"/>
          <w:u w:val="single"/>
          <w:lang w:val="en-US" w:eastAsia="zh-CN" w:bidi="ar-SA"/>
        </w:rPr>
        <w:t>详细内容见《施工合同》</w:t>
      </w:r>
      <w:r>
        <w:rPr>
          <w:rFonts w:hint="eastAsia" w:ascii="仿宋" w:hAnsi="仿宋" w:eastAsia="仿宋" w:cs="仿宋"/>
          <w:b w:val="0"/>
          <w:bCs w:val="0"/>
          <w:color w:val="160B11"/>
          <w:kern w:val="0"/>
          <w:sz w:val="24"/>
          <w:szCs w:val="24"/>
          <w:u w:val="single"/>
          <w:lang w:val="en-US" w:eastAsia="zh-CN" w:bidi="ar-SA"/>
        </w:rPr>
        <w:t>详见施工合同。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kern w:val="0"/>
          <w:sz w:val="24"/>
          <w:szCs w:val="24"/>
          <w:u w:val="none"/>
          <w:lang w:val="en-US" w:eastAsia="zh-CN" w:bidi="ar-SA"/>
        </w:rPr>
      </w:pPr>
      <w:r>
        <w:rPr>
          <w:rFonts w:hint="eastAsia" w:ascii="仿宋" w:hAnsi="仿宋" w:eastAsia="仿宋" w:cs="仿宋"/>
          <w:b/>
          <w:bCs/>
          <w:color w:val="160B11"/>
          <w:kern w:val="0"/>
          <w:sz w:val="24"/>
          <w:szCs w:val="24"/>
          <w:u w:val="none"/>
          <w:lang w:val="en-US" w:eastAsia="zh-CN"/>
        </w:rPr>
        <w:t>六、质量</w:t>
      </w:r>
      <w:r>
        <w:rPr>
          <w:rFonts w:hint="eastAsia" w:ascii="仿宋" w:hAnsi="仿宋" w:eastAsia="仿宋" w:cs="仿宋"/>
          <w:b/>
          <w:bCs/>
          <w:color w:val="160B11"/>
          <w:kern w:val="0"/>
          <w:sz w:val="24"/>
          <w:szCs w:val="24"/>
          <w:u w:val="none"/>
        </w:rPr>
        <w:t>要求</w:t>
      </w:r>
      <w:r>
        <w:rPr>
          <w:rFonts w:hint="eastAsia" w:ascii="仿宋" w:hAnsi="仿宋" w:eastAsia="仿宋" w:cs="仿宋"/>
          <w:color w:val="160B11"/>
          <w:kern w:val="0"/>
          <w:sz w:val="24"/>
          <w:szCs w:val="24"/>
          <w:u w:val="none"/>
        </w:rPr>
        <w:t>：</w:t>
      </w:r>
      <w:r>
        <w:rPr>
          <w:rFonts w:hint="eastAsia" w:ascii="仿宋" w:hAnsi="仿宋" w:eastAsia="仿宋" w:cs="仿宋"/>
          <w:b/>
          <w:bCs/>
          <w:color w:val="FF0000"/>
          <w:kern w:val="0"/>
          <w:sz w:val="24"/>
          <w:szCs w:val="24"/>
          <w:highlight w:val="none"/>
          <w:u w:val="single" w:color="000000" w:themeColor="text1"/>
          <w:lang w:val="en-US" w:eastAsia="zh-CN" w:bidi="ar-SA"/>
        </w:rPr>
        <w:t>一次交验合格，符合国家工程质量验收标准。所有工序必须样板先行，未达到业主、甲方、监理要求的，一律不得进入下道工序。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val="0"/>
          <w:bCs w:val="0"/>
          <w:kern w:val="0"/>
          <w:sz w:val="24"/>
          <w:szCs w:val="24"/>
          <w:highlight w:val="none"/>
        </w:rPr>
      </w:pPr>
      <w:r>
        <w:rPr>
          <w:rFonts w:hint="eastAsia" w:ascii="仿宋" w:hAnsi="仿宋" w:eastAsia="仿宋" w:cs="仿宋"/>
          <w:b/>
          <w:bCs/>
          <w:kern w:val="0"/>
          <w:sz w:val="24"/>
          <w:szCs w:val="24"/>
          <w:highlight w:val="none"/>
          <w:lang w:val="en-US" w:eastAsia="zh-CN"/>
        </w:rPr>
        <w:t>七</w:t>
      </w:r>
      <w:r>
        <w:rPr>
          <w:rFonts w:hint="eastAsia" w:ascii="仿宋" w:hAnsi="仿宋" w:eastAsia="仿宋" w:cs="仿宋"/>
          <w:b/>
          <w:bCs/>
          <w:kern w:val="0"/>
          <w:sz w:val="24"/>
          <w:szCs w:val="24"/>
          <w:highlight w:val="none"/>
        </w:rPr>
        <w:t>、</w:t>
      </w:r>
      <w:r>
        <w:rPr>
          <w:rFonts w:hint="eastAsia" w:ascii="仿宋" w:hAnsi="仿宋" w:eastAsia="仿宋" w:cs="仿宋"/>
          <w:b/>
          <w:bCs/>
          <w:sz w:val="24"/>
          <w:highlight w:val="none"/>
          <w:lang w:val="en-US" w:eastAsia="zh-CN"/>
        </w:rPr>
        <w:t>安全要求</w:t>
      </w:r>
      <w:r>
        <w:rPr>
          <w:rFonts w:hint="eastAsia" w:ascii="仿宋" w:hAnsi="仿宋" w:eastAsia="仿宋" w:cs="仿宋"/>
          <w:sz w:val="24"/>
          <w:highlight w:val="none"/>
          <w:lang w:val="en-US" w:eastAsia="zh-CN"/>
        </w:rPr>
        <w:t>：</w:t>
      </w:r>
      <w:r>
        <w:rPr>
          <w:rFonts w:hint="eastAsia" w:ascii="仿宋" w:hAnsi="仿宋" w:eastAsia="仿宋" w:cs="仿宋"/>
          <w:b w:val="0"/>
          <w:bCs w:val="0"/>
          <w:sz w:val="24"/>
          <w:highlight w:val="none"/>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highlight w:val="none"/>
          <w:lang w:val="en-US" w:eastAsia="zh-CN"/>
        </w:rPr>
        <w:t>八、现场文明施工要求：</w:t>
      </w:r>
      <w:r>
        <w:rPr>
          <w:rFonts w:hint="eastAsia" w:ascii="仿宋" w:hAnsi="仿宋" w:eastAsia="仿宋" w:cs="仿宋"/>
          <w:b w:val="0"/>
          <w:bCs w:val="0"/>
          <w:kern w:val="0"/>
          <w:sz w:val="24"/>
          <w:szCs w:val="24"/>
          <w:highlight w:val="none"/>
          <w:u w:val="single"/>
          <w:lang w:val="en-US" w:eastAsia="zh-CN"/>
        </w:rPr>
        <w:t>达到赤壁市赤马港建筑安装工程有限公司现场文明施工标准化要求。</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kern w:val="0"/>
          <w:sz w:val="24"/>
          <w:szCs w:val="24"/>
          <w:u w:val="single"/>
          <w:lang w:val="en-US" w:eastAsia="zh-CN"/>
        </w:rPr>
      </w:pPr>
      <w:r>
        <w:rPr>
          <w:rFonts w:hint="eastAsia" w:ascii="仿宋" w:hAnsi="仿宋" w:eastAsia="仿宋" w:cs="仿宋"/>
          <w:b/>
          <w:bCs/>
          <w:kern w:val="0"/>
          <w:sz w:val="24"/>
          <w:szCs w:val="24"/>
          <w:highlight w:val="none"/>
        </w:rPr>
        <w:t>工期要求</w:t>
      </w:r>
      <w:r>
        <w:rPr>
          <w:rFonts w:hint="eastAsia" w:ascii="仿宋" w:hAnsi="仿宋" w:eastAsia="仿宋" w:cs="仿宋"/>
          <w:b/>
          <w:bCs/>
          <w:kern w:val="0"/>
          <w:sz w:val="24"/>
          <w:szCs w:val="24"/>
          <w:highlight w:val="none"/>
          <w:lang w:eastAsia="zh-CN"/>
        </w:rPr>
        <w:t>：</w:t>
      </w:r>
      <w:r>
        <w:rPr>
          <w:rFonts w:hint="eastAsia" w:ascii="仿宋" w:hAnsi="仿宋" w:eastAsia="仿宋" w:cs="仿宋"/>
          <w:b w:val="0"/>
          <w:bCs w:val="0"/>
          <w:kern w:val="0"/>
          <w:sz w:val="24"/>
          <w:szCs w:val="24"/>
          <w:highlight w:val="none"/>
          <w:u w:val="single"/>
          <w:lang w:val="en-US" w:eastAsia="zh-CN"/>
        </w:rPr>
        <w:t>（1）总工期60个日历天，且满足项目进度要求，具体开工日期以项目部通知为准。预计开工日期:2023年11月1日，完工日期：2023年12月30日。</w:t>
      </w:r>
      <w:r>
        <w:rPr>
          <w:rFonts w:hint="eastAsia" w:ascii="仿宋" w:hAnsi="仿宋" w:eastAsia="仿宋" w:cs="仿宋"/>
          <w:kern w:val="0"/>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eastAsia="宋体"/>
          <w:color w:val="160B11"/>
          <w:lang w:val="en-US" w:eastAsia="zh-CN"/>
        </w:rPr>
      </w:pPr>
      <w:r>
        <w:rPr>
          <w:rFonts w:hint="eastAsia" w:ascii="仿宋" w:hAnsi="仿宋" w:eastAsia="仿宋" w:cs="仿宋"/>
          <w:b/>
          <w:bCs/>
          <w:color w:val="160B11"/>
          <w:kern w:val="0"/>
          <w:sz w:val="24"/>
          <w:szCs w:val="24"/>
          <w:lang w:val="en-US" w:eastAsia="zh-CN"/>
        </w:rPr>
        <w:t>十、报名要求</w:t>
      </w:r>
    </w:p>
    <w:bookmarkEnd w:id="1"/>
    <w:bookmarkEnd w:id="2"/>
    <w:p>
      <w:pPr>
        <w:keepNext w:val="0"/>
        <w:keepLines w:val="0"/>
        <w:pageBreakBefore w:val="0"/>
        <w:widowControl w:val="0"/>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rPr>
        <w:t>1.资质要求：</w:t>
      </w:r>
      <w:r>
        <w:rPr>
          <w:rFonts w:hint="eastAsia" w:ascii="仿宋" w:hAnsi="仿宋" w:eastAsia="仿宋" w:cs="仿宋"/>
          <w:b/>
          <w:bCs/>
          <w:color w:val="FF0000"/>
          <w:kern w:val="0"/>
          <w:sz w:val="24"/>
          <w:szCs w:val="24"/>
          <w:highlight w:val="none"/>
          <w:u w:val="single" w:color="000000" w:themeColor="text1"/>
          <w:lang w:val="en-US" w:eastAsia="zh-CN" w:bidi="ar-SA"/>
        </w:rPr>
        <w:t>具有合法、有效的营业执照、劳务资质、安全生产许可证，且证件均在有效期内。</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报名人或拟派现场负责人近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b/>
          <w:bCs/>
          <w:color w:val="160B11"/>
          <w:sz w:val="24"/>
          <w:szCs w:val="24"/>
          <w:u w:val="single"/>
          <w:lang w:val="en-US" w:eastAsia="zh-CN"/>
        </w:rPr>
        <w:t>类似工程指工程量在10000㎡及以上的2#、3#、4#楼、锅炉房、污水处理站、冷库、仓库内墙乳胶漆工程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lang w:val="en-US" w:eastAsia="zh-CN"/>
        </w:rPr>
        <w:t>提供合同（原件扫描件）、发票（原件扫描件）</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color w:val="auto"/>
          <w:sz w:val="24"/>
          <w:szCs w:val="24"/>
          <w:lang w:val="en-US" w:eastAsia="zh-CN"/>
        </w:rPr>
        <w:t>现场管理人员要求：</w:t>
      </w:r>
      <w:r>
        <w:rPr>
          <w:rFonts w:hint="eastAsia" w:ascii="仿宋" w:hAnsi="仿宋" w:eastAsia="仿宋" w:cs="仿宋"/>
          <w:color w:val="auto"/>
          <w:sz w:val="24"/>
          <w:u w:val="single"/>
          <w:lang w:val="en-US" w:eastAsia="zh-CN"/>
        </w:rPr>
        <w:t>（1）按需要配置人员，不得低于以下标准，现场负责人1名、安全员1名、杂工2名。需取得岗位资格证的岗位必须持证上岗，且证书有效。（2）每天及时向项目部报送施工人员名单，现场负责人在岗时间不低于95%。（3）现场管理人员及施工员名单自进场之日起不得进行更换，每更换1人，承包人需向发包人支付违约金5万元。进场之日，杂工交由项目部统一管理。未按要求落实的，发包人按履职人员市场行情工资扣减承包人工程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val="0"/>
          <w:bCs w:val="0"/>
          <w:color w:val="auto"/>
          <w:sz w:val="24"/>
          <w:lang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b/>
          <w:bCs/>
          <w:color w:val="auto"/>
          <w:sz w:val="24"/>
        </w:rPr>
        <w:t>.设备要求：</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 xml:space="preserve">满足现场施工进度要求 </w:t>
      </w:r>
      <w:r>
        <w:rPr>
          <w:rFonts w:hint="eastAsia" w:ascii="仿宋" w:hAnsi="仿宋" w:eastAsia="仿宋" w:cs="仿宋"/>
          <w:color w:val="auto"/>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auto"/>
          <w:sz w:val="24"/>
          <w:szCs w:val="24"/>
          <w:lang w:val="en-US" w:eastAsia="zh-CN"/>
        </w:rPr>
        <w:t>5</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管理人员在岗时间</w:t>
      </w:r>
      <w:r>
        <w:rPr>
          <w:rFonts w:hint="eastAsia" w:ascii="仿宋" w:hAnsi="仿宋" w:eastAsia="仿宋" w:cs="仿宋"/>
          <w:b/>
          <w:bCs/>
          <w:color w:val="auto"/>
          <w:sz w:val="24"/>
          <w:szCs w:val="24"/>
        </w:rPr>
        <w:t>：</w:t>
      </w:r>
      <w:r>
        <w:rPr>
          <w:rFonts w:hint="eastAsia" w:ascii="仿宋" w:hAnsi="仿宋" w:eastAsia="仿宋" w:cs="仿宋"/>
          <w:b/>
          <w:bCs/>
          <w:color w:val="FF0000"/>
          <w:sz w:val="24"/>
          <w:szCs w:val="24"/>
          <w:highlight w:val="none"/>
          <w:u w:val="single" w:color="000000" w:themeColor="text1"/>
          <w:lang w:val="en-US" w:eastAsia="zh-CN"/>
        </w:rPr>
        <w:t>管理人员每月在岗时间不得低于26天</w:t>
      </w:r>
      <w:r>
        <w:rPr>
          <w:rFonts w:hint="eastAsia" w:ascii="仿宋" w:hAnsi="仿宋" w:eastAsia="仿宋" w:cs="仿宋"/>
          <w:b/>
          <w:bCs/>
          <w:color w:val="FF0000"/>
          <w:sz w:val="24"/>
          <w:szCs w:val="24"/>
          <w:highlight w:val="none"/>
          <w:u w:val="single" w:color="000000" w:themeColor="text1"/>
        </w:rPr>
        <w:t>，公司出具承诺</w:t>
      </w:r>
      <w:r>
        <w:rPr>
          <w:rFonts w:hint="eastAsia" w:ascii="仿宋" w:hAnsi="仿宋" w:eastAsia="仿宋" w:cs="仿宋"/>
          <w:b/>
          <w:bCs/>
          <w:color w:val="FF0000"/>
          <w:sz w:val="24"/>
          <w:szCs w:val="24"/>
          <w:highlight w:val="none"/>
          <w:u w:val="none" w:color="000000" w:themeColor="text1"/>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6.信誉要求：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r>
        <w:rPr>
          <w:rFonts w:hint="eastAsia" w:ascii="仿宋" w:hAnsi="仿宋" w:eastAsia="仿宋" w:cs="仿宋"/>
          <w:b/>
          <w:bCs/>
          <w:color w:val="FF0000"/>
          <w:kern w:val="0"/>
          <w:sz w:val="24"/>
          <w:szCs w:val="24"/>
          <w:u w:val="single"/>
        </w:rPr>
        <w:t>④因拖欠务工人员工资被务工人员投诉的，不得参与报名。⑤甲方可根据报名人以往合作情况（质量、安全、现场文明施工、工期、民工工资支付等情况）自主决定其是否符合报名要求。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160B11"/>
          <w:kern w:val="0"/>
          <w:sz w:val="24"/>
          <w:szCs w:val="24"/>
          <w:highlight w:val="none"/>
          <w:u w:val="single"/>
          <w:lang w:val="en-US" w:eastAsia="zh-CN"/>
        </w:rPr>
      </w:pPr>
      <w:r>
        <w:rPr>
          <w:rFonts w:hint="eastAsia" w:ascii="仿宋" w:hAnsi="仿宋" w:eastAsia="仿宋" w:cs="仿宋"/>
          <w:b/>
          <w:bCs/>
          <w:color w:val="160B11"/>
          <w:kern w:val="0"/>
          <w:sz w:val="24"/>
          <w:szCs w:val="24"/>
          <w:lang w:val="en-US" w:eastAsia="zh-CN"/>
        </w:rPr>
        <w:t>十一、报名</w:t>
      </w:r>
      <w:r>
        <w:rPr>
          <w:rFonts w:hint="eastAsia" w:ascii="仿宋" w:hAnsi="仿宋" w:eastAsia="仿宋" w:cs="仿宋"/>
          <w:b/>
          <w:bCs/>
          <w:color w:val="160B11"/>
          <w:kern w:val="0"/>
          <w:sz w:val="24"/>
          <w:szCs w:val="24"/>
        </w:rPr>
        <w:t>时间：</w:t>
      </w:r>
      <w:r>
        <w:rPr>
          <w:rFonts w:hint="eastAsia" w:ascii="仿宋" w:hAnsi="仿宋" w:eastAsia="仿宋" w:cs="仿宋"/>
          <w:color w:val="160B11"/>
          <w:kern w:val="0"/>
          <w:sz w:val="24"/>
          <w:szCs w:val="24"/>
          <w:highlight w:val="none"/>
          <w:u w:val="single"/>
          <w:lang w:val="en-US" w:eastAsia="zh-CN"/>
        </w:rPr>
        <w:t xml:space="preserve"> 2023年10月29日至2023年10月31日17:30止。</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十二、报名文件下载</w:t>
      </w:r>
      <w:r>
        <w:rPr>
          <w:rFonts w:hint="eastAsia" w:ascii="仿宋" w:hAnsi="仿宋" w:eastAsia="仿宋" w:cs="仿宋"/>
          <w:color w:val="160B11"/>
          <w:kern w:val="0"/>
          <w:sz w:val="24"/>
          <w:szCs w:val="24"/>
          <w:u w:val="none"/>
        </w:rPr>
        <w:t>：</w:t>
      </w:r>
      <w:r>
        <w:rPr>
          <w:rFonts w:hint="eastAsia" w:ascii="仿宋" w:hAnsi="仿宋" w:eastAsia="仿宋" w:cs="仿宋"/>
          <w:b/>
          <w:bCs/>
          <w:color w:val="160B11"/>
          <w:kern w:val="0"/>
          <w:sz w:val="24"/>
          <w:szCs w:val="24"/>
          <w:u w:val="none"/>
          <w:lang w:val="en-US" w:eastAsia="zh-CN"/>
        </w:rPr>
        <w:t>点击本页下方下载报名资料。</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kern w:val="0"/>
          <w:sz w:val="24"/>
          <w:szCs w:val="24"/>
          <w:lang w:val="en-US" w:eastAsia="zh-CN"/>
        </w:rPr>
        <w:t>十三、</w:t>
      </w:r>
      <w:bookmarkStart w:id="3" w:name="_Toc6808"/>
      <w:bookmarkStart w:id="4" w:name="_Toc2006"/>
      <w:r>
        <w:rPr>
          <w:rFonts w:hint="eastAsia" w:ascii="仿宋" w:hAnsi="仿宋" w:eastAsia="仿宋" w:cs="仿宋"/>
          <w:b/>
          <w:bCs/>
          <w:color w:val="160B11"/>
          <w:sz w:val="24"/>
          <w:szCs w:val="24"/>
          <w:lang w:val="en-US" w:eastAsia="zh-CN"/>
        </w:rPr>
        <w:t>报价</w:t>
      </w:r>
      <w:bookmarkEnd w:id="3"/>
      <w:r>
        <w:rPr>
          <w:rFonts w:hint="eastAsia" w:ascii="仿宋" w:hAnsi="仿宋" w:eastAsia="仿宋" w:cs="仿宋"/>
          <w:b/>
          <w:bCs/>
          <w:color w:val="160B11"/>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FF0000"/>
          <w:kern w:val="0"/>
          <w:sz w:val="24"/>
          <w:szCs w:val="24"/>
          <w:highlight w:val="none"/>
          <w:u w:val="single" w:color="000000" w:themeColor="text1"/>
          <w:lang w:val="en-US" w:eastAsia="zh-CN"/>
        </w:rPr>
      </w:pPr>
      <w:r>
        <w:rPr>
          <w:rFonts w:hint="eastAsia" w:ascii="仿宋" w:hAnsi="仿宋" w:eastAsia="仿宋" w:cs="仿宋"/>
          <w:b/>
          <w:bCs/>
          <w:color w:val="auto"/>
          <w:kern w:val="0"/>
          <w:sz w:val="24"/>
          <w:szCs w:val="24"/>
          <w:u w:val="single" w:color="000000" w:themeColor="text1"/>
        </w:rPr>
        <w:t>1.</w:t>
      </w:r>
      <w:r>
        <w:rPr>
          <w:rFonts w:hint="eastAsia" w:ascii="仿宋" w:hAnsi="仿宋" w:eastAsia="仿宋" w:cs="仿宋"/>
          <w:b/>
          <w:bCs/>
          <w:color w:val="auto"/>
          <w:sz w:val="24"/>
          <w:szCs w:val="24"/>
          <w:u w:val="single" w:color="000000" w:themeColor="text1"/>
        </w:rPr>
        <w:t>本项目设置</w:t>
      </w:r>
      <w:r>
        <w:rPr>
          <w:rFonts w:hint="eastAsia" w:ascii="仿宋" w:hAnsi="仿宋" w:eastAsia="仿宋" w:cs="仿宋"/>
          <w:b/>
          <w:bCs/>
          <w:color w:val="auto"/>
          <w:sz w:val="24"/>
          <w:szCs w:val="24"/>
          <w:u w:val="single" w:color="000000" w:themeColor="text1"/>
          <w:lang w:val="en-US" w:eastAsia="zh-CN"/>
        </w:rPr>
        <w:t>最高限价10.5</w:t>
      </w:r>
      <w:r>
        <w:rPr>
          <w:rFonts w:hint="eastAsia" w:ascii="仿宋" w:hAnsi="仿宋" w:eastAsia="仿宋" w:cs="仿宋"/>
          <w:b/>
          <w:bCs/>
          <w:color w:val="auto"/>
          <w:sz w:val="24"/>
          <w:szCs w:val="24"/>
          <w:highlight w:val="none"/>
          <w:u w:val="single" w:color="000000" w:themeColor="text1"/>
          <w:lang w:val="en-US" w:eastAsia="zh-CN"/>
        </w:rPr>
        <w:t>元/㎡（含3%专票），</w:t>
      </w:r>
      <w:r>
        <w:rPr>
          <w:rStyle w:val="12"/>
          <w:rFonts w:ascii="仿宋" w:hAnsi="仿宋" w:eastAsia="仿宋" w:cs="仿宋"/>
          <w:i w:val="0"/>
          <w:iCs w:val="0"/>
          <w:caps w:val="0"/>
          <w:color w:val="auto"/>
          <w:spacing w:val="8"/>
          <w:sz w:val="24"/>
          <w:szCs w:val="24"/>
          <w:u w:val="single" w:color="000000" w:themeColor="text1"/>
          <w:shd w:val="clear" w:fill="FFFFFF"/>
        </w:rPr>
        <w:t>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5.取有效报价前3名入围，进入第二轮报价，前3名可入我司A库，后期项目同等条件下可优先参与。</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6.报名人第二轮报价均不得高于第一轮自身报价。</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val="0"/>
          <w:bCs w:val="0"/>
          <w:color w:val="160B11"/>
          <w:sz w:val="24"/>
          <w:szCs w:val="24"/>
          <w:lang w:val="en-US" w:eastAsia="zh-CN"/>
        </w:rPr>
      </w:pPr>
      <w:bookmarkStart w:id="5" w:name="_Toc7864"/>
      <w:bookmarkStart w:id="6" w:name="_Toc22180"/>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val="0"/>
          <w:bCs w:val="0"/>
          <w:color w:val="160B11"/>
          <w:sz w:val="24"/>
          <w:szCs w:val="24"/>
          <w:lang w:val="en-US" w:eastAsia="zh-CN"/>
        </w:rPr>
        <w:t>1.递交时间：</w:t>
      </w:r>
      <w:r>
        <w:rPr>
          <w:rFonts w:hint="eastAsia" w:ascii="仿宋" w:hAnsi="仿宋" w:eastAsia="仿宋" w:cs="仿宋"/>
          <w:b/>
          <w:bCs/>
          <w:color w:val="160B11"/>
          <w:sz w:val="24"/>
          <w:szCs w:val="24"/>
          <w:lang w:val="en-US" w:eastAsia="zh-CN"/>
        </w:rPr>
        <w:t xml:space="preserve">自收到中选通知当天递交，未在当天递交的，视为自动放弃中选资格。      </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highlight w:val="none"/>
          <w:lang w:val="en-US" w:eastAsia="zh-CN"/>
        </w:rPr>
      </w:pPr>
      <w:r>
        <w:rPr>
          <w:rFonts w:hint="eastAsia" w:ascii="仿宋" w:hAnsi="仿宋" w:eastAsia="仿宋" w:cs="仿宋"/>
          <w:b w:val="0"/>
          <w:bCs w:val="0"/>
          <w:color w:val="160B11"/>
          <w:sz w:val="24"/>
          <w:szCs w:val="24"/>
          <w:lang w:val="en-US" w:eastAsia="zh-CN"/>
        </w:rPr>
        <w:t>2.金额：</w:t>
      </w:r>
      <w:r>
        <w:rPr>
          <w:rFonts w:hint="eastAsia" w:ascii="仿宋" w:hAnsi="仿宋" w:eastAsia="仿宋" w:cs="仿宋"/>
          <w:b w:val="0"/>
          <w:bCs w:val="0"/>
          <w:color w:val="160B11"/>
          <w:sz w:val="24"/>
          <w:szCs w:val="24"/>
          <w:highlight w:val="none"/>
          <w:lang w:val="en-US" w:eastAsia="zh-CN"/>
        </w:rPr>
        <w:t>人民币</w:t>
      </w:r>
      <w:r>
        <w:rPr>
          <w:rFonts w:hint="eastAsia" w:ascii="仿宋" w:hAnsi="仿宋" w:eastAsia="仿宋" w:cs="仿宋"/>
          <w:b w:val="0"/>
          <w:bCs w:val="0"/>
          <w:color w:val="160B11"/>
          <w:sz w:val="24"/>
          <w:szCs w:val="24"/>
          <w:highlight w:val="none"/>
          <w:u w:val="single"/>
          <w:lang w:val="en-US" w:eastAsia="zh-CN"/>
        </w:rPr>
        <w:t xml:space="preserve"> 壹 </w:t>
      </w:r>
      <w:r>
        <w:rPr>
          <w:rFonts w:hint="eastAsia" w:ascii="仿宋" w:hAnsi="仿宋" w:eastAsia="仿宋" w:cs="仿宋"/>
          <w:b w:val="0"/>
          <w:bCs w:val="0"/>
          <w:color w:val="160B11"/>
          <w:sz w:val="24"/>
          <w:szCs w:val="24"/>
          <w:highlight w:val="none"/>
          <w:lang w:val="en-US" w:eastAsia="zh-CN"/>
        </w:rPr>
        <w:t>万元整。</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3.形式：银行转账，备注：</w:t>
      </w:r>
      <w:r>
        <w:rPr>
          <w:rFonts w:hint="eastAsia" w:ascii="仿宋" w:hAnsi="仿宋" w:eastAsia="仿宋" w:cs="仿宋"/>
          <w:color w:val="160B11"/>
          <w:sz w:val="24"/>
          <w:szCs w:val="24"/>
          <w:u w:val="single"/>
          <w:lang w:val="en-US" w:eastAsia="zh-CN"/>
        </w:rPr>
        <w:t>众创空间项目</w:t>
      </w:r>
      <w:r>
        <w:rPr>
          <w:rFonts w:hint="eastAsia" w:ascii="仿宋" w:hAnsi="仿宋" w:eastAsia="仿宋" w:cs="仿宋"/>
          <w:color w:val="160B11"/>
          <w:sz w:val="24"/>
          <w:szCs w:val="24"/>
          <w:u w:val="single"/>
          <w:lang w:eastAsia="zh-CN"/>
        </w:rPr>
        <w:t>2#、3#、4#楼、锅炉房、污水处理站、冷库、仓库内墙乳胶漆</w:t>
      </w:r>
      <w:r>
        <w:rPr>
          <w:rFonts w:hint="eastAsia" w:ascii="仿宋" w:hAnsi="仿宋" w:eastAsia="仿宋" w:cs="仿宋"/>
          <w:color w:val="160B11"/>
          <w:sz w:val="24"/>
          <w:szCs w:val="24"/>
          <w:u w:val="single"/>
          <w:lang w:val="en-US" w:eastAsia="zh-CN"/>
        </w:rPr>
        <w:t>工程</w:t>
      </w:r>
      <w:r>
        <w:rPr>
          <w:rFonts w:hint="eastAsia" w:ascii="仿宋" w:hAnsi="仿宋" w:eastAsia="仿宋" w:cs="仿宋"/>
          <w:b w:val="0"/>
          <w:bCs w:val="0"/>
          <w:color w:val="160B11"/>
          <w:sz w:val="24"/>
          <w:szCs w:val="24"/>
          <w:u w:val="single"/>
          <w:lang w:val="en-US" w:eastAsia="zh-CN"/>
        </w:rPr>
        <w:t xml:space="preserve">保证金 </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4.账户信息：账户名称：</w:t>
      </w:r>
      <w:r>
        <w:rPr>
          <w:rFonts w:hint="eastAsia" w:ascii="仿宋" w:hAnsi="仿宋" w:eastAsia="仿宋" w:cs="仿宋"/>
          <w:b w:val="0"/>
          <w:bCs w:val="0"/>
          <w:color w:val="160B11"/>
          <w:sz w:val="24"/>
          <w:szCs w:val="24"/>
          <w:u w:val="single"/>
          <w:lang w:val="en-US" w:eastAsia="zh-CN"/>
        </w:rPr>
        <w:t>赤壁市赤马港建筑安装工程有限公司</w:t>
      </w:r>
      <w:r>
        <w:rPr>
          <w:rFonts w:hint="eastAsia" w:ascii="仿宋" w:hAnsi="仿宋" w:eastAsia="仿宋" w:cs="仿宋"/>
          <w:b w:val="0"/>
          <w:bCs w:val="0"/>
          <w:color w:val="160B11"/>
          <w:sz w:val="24"/>
          <w:szCs w:val="24"/>
          <w:lang w:val="en-US" w:eastAsia="zh-CN"/>
        </w:rPr>
        <w:t>；账号：</w:t>
      </w:r>
      <w:r>
        <w:rPr>
          <w:rFonts w:hint="eastAsia" w:ascii="仿宋" w:hAnsi="仿宋" w:eastAsia="仿宋" w:cs="仿宋"/>
          <w:b w:val="0"/>
          <w:bCs w:val="0"/>
          <w:color w:val="160B11"/>
          <w:sz w:val="24"/>
          <w:szCs w:val="24"/>
          <w:u w:val="single"/>
          <w:lang w:val="en-US" w:eastAsia="zh-CN"/>
        </w:rPr>
        <w:t>210990584110017</w:t>
      </w:r>
      <w:r>
        <w:rPr>
          <w:rFonts w:hint="eastAsia" w:ascii="仿宋" w:hAnsi="仿宋" w:eastAsia="仿宋" w:cs="仿宋"/>
          <w:b w:val="0"/>
          <w:bCs w:val="0"/>
          <w:color w:val="160B11"/>
          <w:sz w:val="24"/>
          <w:szCs w:val="24"/>
          <w:lang w:val="en-US" w:eastAsia="zh-CN"/>
        </w:rPr>
        <w:t>；开户银行：</w:t>
      </w:r>
      <w:r>
        <w:rPr>
          <w:rFonts w:hint="eastAsia" w:ascii="仿宋" w:hAnsi="仿宋" w:eastAsia="仿宋" w:cs="仿宋"/>
          <w:b w:val="0"/>
          <w:bCs w:val="0"/>
          <w:color w:val="160B11"/>
          <w:sz w:val="24"/>
          <w:szCs w:val="24"/>
          <w:u w:val="single"/>
          <w:lang w:val="en-US" w:eastAsia="zh-CN"/>
        </w:rPr>
        <w:t>武汉农村商业银行咸宁分行赤壁支行</w:t>
      </w:r>
      <w:r>
        <w:rPr>
          <w:rFonts w:hint="eastAsia" w:ascii="仿宋" w:hAnsi="仿宋" w:eastAsia="仿宋" w:cs="仿宋"/>
          <w:b w:val="0"/>
          <w:bCs w:val="0"/>
          <w:color w:val="160B11"/>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160B11"/>
          <w:kern w:val="0"/>
          <w:sz w:val="24"/>
          <w:szCs w:val="24"/>
          <w:lang w:val="en-US" w:eastAsia="zh-CN"/>
        </w:rPr>
      </w:pPr>
      <w:r>
        <w:rPr>
          <w:rFonts w:hint="eastAsia" w:ascii="仿宋" w:hAnsi="仿宋" w:eastAsia="仿宋" w:cs="仿宋"/>
          <w:b/>
          <w:bCs/>
          <w:color w:val="160B11"/>
          <w:kern w:val="0"/>
          <w:sz w:val="24"/>
          <w:szCs w:val="24"/>
          <w:lang w:val="en-US" w:eastAsia="zh-CN"/>
        </w:rPr>
        <w:t>十四、报名文件递交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1.报名文件递交截止</w:t>
      </w:r>
      <w:r>
        <w:rPr>
          <w:rFonts w:hint="eastAsia" w:ascii="仿宋" w:hAnsi="仿宋" w:eastAsia="仿宋" w:cs="仿宋"/>
          <w:b/>
          <w:bCs/>
          <w:color w:val="160B11"/>
          <w:sz w:val="24"/>
          <w:szCs w:val="24"/>
          <w:highlight w:val="none"/>
          <w:lang w:val="en-US" w:eastAsia="zh-CN"/>
        </w:rPr>
        <w:t>时间:2023年10月31日17时30分。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3.联系电话：0715-5067092。</w:t>
      </w:r>
      <w:bookmarkStart w:id="48" w:name="_GoBack"/>
      <w:bookmarkEnd w:id="48"/>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1.基础资料：营业执照、资质证书、安全生产许可证、开户许可证、法人身份证、委托代理人身份证、授权委托书。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2.业绩证明资料：施工合同（原件扫描件）、发票（原件扫描件）。</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3.拟派项目负责人资料：身份证、毕业证、学历证、职称证、岗位资格证、施工业绩等资料。</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default"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4.报价表。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5.见附件（承诺、施工组织方案等）。</w:t>
      </w:r>
    </w:p>
    <w:p>
      <w:pPr>
        <w:pStyle w:val="2"/>
        <w:rPr>
          <w:rFonts w:hint="eastAsia"/>
          <w:color w:val="160B1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160B11"/>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color w:val="160B11"/>
          <w:sz w:val="24"/>
          <w:szCs w:val="24"/>
          <w:lang w:val="en-US" w:eastAsia="zh-CN"/>
        </w:rPr>
        <w:t>备注：报名人请仔细阅读“施工合同”“施工图纸”，并对所有内容无异议。一旦中选，按约定的时间签订承包合同；否则，视为自动放弃。</w:t>
      </w:r>
    </w:p>
    <w:bookmarkEnd w:id="0"/>
    <w:bookmarkEnd w:id="5"/>
    <w:bookmarkEnd w:id="6"/>
    <w:p>
      <w:pPr>
        <w:pStyle w:val="2"/>
        <w:numPr>
          <w:ilvl w:val="0"/>
          <w:numId w:val="0"/>
        </w:numPr>
        <w:ind w:leftChars="0"/>
        <w:jc w:val="center"/>
        <w:rPr>
          <w:rFonts w:hint="default" w:ascii="仿宋" w:hAnsi="仿宋" w:eastAsia="仿宋" w:cs="仿宋"/>
          <w:b/>
          <w:bCs/>
          <w:color w:val="160B11"/>
          <w:kern w:val="2"/>
          <w:sz w:val="36"/>
          <w:szCs w:val="36"/>
          <w:lang w:val="en-US" w:eastAsia="zh-CN" w:bidi="ar-SA"/>
        </w:rPr>
      </w:pPr>
      <w:bookmarkStart w:id="7" w:name="_Toc21973"/>
      <w:r>
        <w:rPr>
          <w:rFonts w:hint="eastAsia" w:ascii="仿宋" w:hAnsi="仿宋" w:eastAsia="仿宋" w:cs="仿宋"/>
          <w:b/>
          <w:bCs/>
          <w:color w:val="160B11"/>
          <w:kern w:val="2"/>
          <w:sz w:val="36"/>
          <w:szCs w:val="36"/>
          <w:u w:val="single"/>
          <w:lang w:val="en-US" w:eastAsia="zh-CN" w:bidi="ar-SA"/>
        </w:rPr>
        <w:t>众创空间项目2#、3#、4#楼、锅炉房、污水处理站、冷库、仓库内墙乳胶漆</w:t>
      </w:r>
      <w:r>
        <w:rPr>
          <w:rFonts w:hint="eastAsia" w:ascii="仿宋" w:hAnsi="仿宋" w:eastAsia="仿宋" w:cs="仿宋"/>
          <w:b/>
          <w:bCs/>
          <w:color w:val="160B11"/>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color w:val="160B11"/>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color w:val="160B11"/>
          <w:kern w:val="2"/>
          <w:sz w:val="36"/>
          <w:szCs w:val="36"/>
          <w:lang w:val="en-US" w:eastAsia="zh-CN" w:bidi="ar-SA"/>
        </w:rPr>
      </w:pPr>
      <w:r>
        <w:rPr>
          <w:rFonts w:hint="eastAsia" w:ascii="方正小标宋_GBK" w:hAnsi="方正小标宋_GBK" w:eastAsia="仿宋" w:cs="方正小标宋_GBK"/>
          <w:b/>
          <w:bCs/>
          <w:color w:val="160B11"/>
          <w:kern w:val="2"/>
          <w:sz w:val="36"/>
          <w:szCs w:val="36"/>
          <w:lang w:val="en-US" w:eastAsia="zh-CN" w:bidi="ar-SA"/>
        </w:rPr>
        <w:t>报名资料</w:t>
      </w: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rPr>
          <w:rFonts w:hint="default" w:eastAsia="仿宋"/>
          <w:color w:val="160B11"/>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报名人：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法定代表人： </w:t>
      </w:r>
      <w:r>
        <w:rPr>
          <w:rFonts w:hint="eastAsia" w:eastAsia="仿宋"/>
          <w:color w:val="160B11"/>
          <w:sz w:val="30"/>
          <w:szCs w:val="30"/>
          <w:u w:val="single"/>
          <w:lang w:val="en-US" w:eastAsia="zh-CN"/>
        </w:rPr>
        <w:t xml:space="preserve">                   </w:t>
      </w:r>
      <w:r>
        <w:rPr>
          <w:rFonts w:hint="eastAsia" w:ascii="方正小标宋_GBK" w:hAnsi="方正小标宋_GBK" w:eastAsia="仿宋" w:cs="方正小标宋_GBK"/>
          <w:b/>
          <w:bCs/>
          <w:color w:val="160B11"/>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default" w:ascii="方正小标宋_GBK" w:hAnsi="方正小标宋_GBK" w:eastAsia="仿宋" w:cs="方正小标宋_GBK"/>
          <w:b/>
          <w:bCs/>
          <w:color w:val="160B11"/>
          <w:kern w:val="2"/>
          <w:sz w:val="30"/>
          <w:szCs w:val="30"/>
          <w:lang w:val="en-US" w:eastAsia="zh-CN" w:bidi="ar-SA"/>
        </w:rPr>
      </w:pPr>
    </w:p>
    <w:p>
      <w:pPr>
        <w:pStyle w:val="2"/>
        <w:numPr>
          <w:ilvl w:val="0"/>
          <w:numId w:val="0"/>
        </w:numPr>
        <w:rPr>
          <w:rFonts w:hint="eastAsia" w:ascii="方正小标宋_GBK" w:hAnsi="方正小标宋_GBK" w:eastAsia="仿宋" w:cs="方正小标宋_GBK"/>
          <w:b/>
          <w:bCs/>
          <w:color w:val="160B11"/>
          <w:kern w:val="2"/>
          <w:sz w:val="30"/>
          <w:szCs w:val="30"/>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color w:val="160B11"/>
          <w:kern w:val="2"/>
          <w:sz w:val="30"/>
          <w:szCs w:val="30"/>
          <w:u w:val="none"/>
          <w:lang w:val="en-US" w:eastAsia="zh-CN" w:bidi="ar-SA"/>
        </w:rPr>
      </w:pPr>
      <w:r>
        <w:rPr>
          <w:rFonts w:hint="eastAsia" w:ascii="方正小标宋_GBK" w:hAnsi="方正小标宋_GBK" w:eastAsia="仿宋" w:cs="方正小标宋_GBK"/>
          <w:b/>
          <w:bCs/>
          <w:color w:val="160B11"/>
          <w:kern w:val="2"/>
          <w:sz w:val="30"/>
          <w:szCs w:val="30"/>
          <w:lang w:val="en-US" w:eastAsia="zh-CN" w:bidi="ar-SA"/>
        </w:rPr>
        <w:t xml:space="preserve"> 日期：</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年</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月</w:t>
      </w:r>
      <w:r>
        <w:rPr>
          <w:rFonts w:hint="eastAsia" w:ascii="方正小标宋_GBK" w:hAnsi="方正小标宋_GBK" w:eastAsia="仿宋" w:cs="方正小标宋_GBK"/>
          <w:b/>
          <w:bCs/>
          <w:color w:val="160B11"/>
          <w:kern w:val="2"/>
          <w:sz w:val="30"/>
          <w:szCs w:val="30"/>
          <w:u w:val="single"/>
          <w:lang w:val="en-US" w:eastAsia="zh-CN" w:bidi="ar-SA"/>
        </w:rPr>
        <w:t xml:space="preserve">        </w:t>
      </w:r>
      <w:r>
        <w:rPr>
          <w:rFonts w:hint="eastAsia" w:ascii="方正小标宋_GBK" w:hAnsi="方正小标宋_GBK" w:eastAsia="仿宋" w:cs="方正小标宋_GBK"/>
          <w:b/>
          <w:bCs/>
          <w:color w:val="160B11"/>
          <w:kern w:val="2"/>
          <w:sz w:val="30"/>
          <w:szCs w:val="30"/>
          <w:u w:val="none"/>
          <w:lang w:val="en-US" w:eastAsia="zh-CN" w:bidi="ar-SA"/>
        </w:rPr>
        <w:t>日</w:t>
      </w: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ascii="仿宋" w:hAnsi="仿宋" w:eastAsia="仿宋" w:cs="仿宋"/>
          <w:b/>
          <w:bCs/>
          <w:color w:val="160B11"/>
          <w:sz w:val="24"/>
          <w:szCs w:val="24"/>
          <w:lang w:val="en-US" w:eastAsia="zh-CN"/>
        </w:rPr>
      </w:pPr>
    </w:p>
    <w:p>
      <w:pPr>
        <w:pStyle w:val="2"/>
        <w:numPr>
          <w:ilvl w:val="0"/>
          <w:numId w:val="0"/>
        </w:numPr>
        <w:ind w:leftChars="0"/>
        <w:rPr>
          <w:rFonts w:hint="eastAsia"/>
          <w:color w:val="160B11"/>
          <w:sz w:val="24"/>
          <w:szCs w:val="24"/>
          <w:lang w:val="en-US" w:eastAsia="zh-CN"/>
        </w:rPr>
      </w:pPr>
      <w:r>
        <w:rPr>
          <w:rFonts w:hint="eastAsia" w:ascii="仿宋" w:hAnsi="仿宋" w:eastAsia="仿宋" w:cs="仿宋"/>
          <w:b/>
          <w:bCs/>
          <w:color w:val="160B11"/>
          <w:sz w:val="24"/>
          <w:szCs w:val="24"/>
          <w:lang w:val="en-US" w:eastAsia="zh-CN"/>
        </w:rPr>
        <w:t>附件1</w:t>
      </w:r>
      <w:r>
        <w:rPr>
          <w:rFonts w:hint="eastAsia"/>
          <w:color w:val="160B11"/>
          <w:sz w:val="24"/>
          <w:szCs w:val="24"/>
          <w:lang w:val="en-US" w:eastAsia="zh-CN"/>
        </w:rPr>
        <w:t xml:space="preserve">                               </w:t>
      </w:r>
    </w:p>
    <w:p>
      <w:pPr>
        <w:pStyle w:val="2"/>
        <w:numPr>
          <w:ilvl w:val="0"/>
          <w:numId w:val="0"/>
        </w:numPr>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报名表</w:t>
      </w:r>
      <w:bookmarkEnd w:id="7"/>
    </w:p>
    <w:tbl>
      <w:tblPr>
        <w:tblStyle w:val="9"/>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160B11"/>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eastAsia="zh-CN"/>
              </w:rPr>
            </w:pPr>
            <w:r>
              <w:rPr>
                <w:rFonts w:hint="eastAsia" w:ascii="仿宋" w:hAnsi="仿宋" w:eastAsia="仿宋" w:cs="仿宋"/>
                <w:i w:val="0"/>
                <w:color w:val="160B11"/>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eastAsia="zh-CN"/>
              </w:rPr>
            </w:pPr>
            <w:r>
              <w:rPr>
                <w:rFonts w:hint="eastAsia" w:ascii="仿宋" w:hAnsi="仿宋" w:eastAsia="仿宋" w:cs="仿宋"/>
                <w:i w:val="0"/>
                <w:color w:val="160B11"/>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lang w:val="en-US"/>
              </w:rPr>
            </w:pPr>
            <w:r>
              <w:rPr>
                <w:rFonts w:hint="eastAsia" w:ascii="仿宋" w:hAnsi="仿宋" w:eastAsia="仿宋" w:cs="仿宋"/>
                <w:i w:val="0"/>
                <w:color w:val="160B11"/>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160B11"/>
                <w:sz w:val="24"/>
                <w:szCs w:val="24"/>
                <w:u w:val="none"/>
              </w:rPr>
            </w:pPr>
          </w:p>
        </w:tc>
      </w:tr>
      <w:tr>
        <w:tblPrEx>
          <w:shd w:val="clear" w:color="auto" w:fill="auto"/>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160B11"/>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kern w:val="0"/>
                <w:sz w:val="24"/>
                <w:szCs w:val="24"/>
                <w:u w:val="none"/>
                <w:lang w:val="en-US" w:eastAsia="zh-CN" w:bidi="ar"/>
              </w:rPr>
            </w:pPr>
            <w:r>
              <w:rPr>
                <w:rFonts w:hint="eastAsia" w:ascii="仿宋" w:hAnsi="仿宋" w:eastAsia="仿宋" w:cs="仿宋"/>
                <w:i w:val="0"/>
                <w:color w:val="160B11"/>
                <w:kern w:val="0"/>
                <w:sz w:val="24"/>
                <w:szCs w:val="24"/>
                <w:u w:val="none"/>
                <w:lang w:val="en-US" w:eastAsia="zh-CN" w:bidi="ar"/>
              </w:rPr>
              <w:t xml:space="preserve"> 本单位（本人）承诺上述信息真实有效，若有虚假，本单位自愿承担相应的法律责任。</w:t>
            </w:r>
          </w:p>
          <w:p>
            <w:pPr>
              <w:pStyle w:val="2"/>
              <w:rPr>
                <w:rFonts w:hint="eastAsia"/>
                <w:color w:val="160B11"/>
                <w:lang w:val="en-US" w:eastAsia="zh-CN"/>
              </w:rPr>
            </w:pPr>
          </w:p>
          <w:p>
            <w:pPr>
              <w:pStyle w:val="2"/>
              <w:rPr>
                <w:rFonts w:hint="eastAsia"/>
                <w:color w:val="160B11"/>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160B11"/>
                <w:sz w:val="24"/>
                <w:szCs w:val="24"/>
                <w:u w:val="none"/>
              </w:rPr>
            </w:pPr>
            <w:r>
              <w:rPr>
                <w:rFonts w:hint="eastAsia" w:ascii="仿宋" w:hAnsi="仿宋" w:eastAsia="仿宋" w:cs="仿宋"/>
                <w:i w:val="0"/>
                <w:color w:val="160B11"/>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color w:val="160B11"/>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附件2</w:t>
      </w:r>
    </w:p>
    <w:p>
      <w:pPr>
        <w:spacing w:line="400" w:lineRule="exact"/>
        <w:rPr>
          <w:rFonts w:hint="eastAsia" w:ascii="宋体" w:hAnsi="宋体"/>
          <w:color w:val="160B11"/>
          <w:sz w:val="28"/>
          <w:szCs w:val="28"/>
        </w:rPr>
      </w:pPr>
    </w:p>
    <w:p>
      <w:pPr>
        <w:spacing w:line="500" w:lineRule="exact"/>
        <w:jc w:val="center"/>
        <w:rPr>
          <w:rFonts w:hint="eastAsia" w:ascii="仿宋" w:hAnsi="仿宋" w:eastAsia="仿宋" w:cs="仿宋"/>
          <w:b/>
          <w:bCs/>
          <w:color w:val="160B11"/>
          <w:kern w:val="2"/>
          <w:sz w:val="30"/>
          <w:szCs w:val="30"/>
          <w:lang w:val="en-US" w:eastAsia="zh-CN" w:bidi="ar-SA"/>
        </w:rPr>
      </w:pPr>
      <w:r>
        <w:rPr>
          <w:rFonts w:hint="eastAsia" w:ascii="仿宋" w:hAnsi="仿宋" w:eastAsia="仿宋" w:cs="仿宋"/>
          <w:b/>
          <w:bCs/>
          <w:color w:val="160B11"/>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color w:val="160B11"/>
          <w:sz w:val="32"/>
          <w:szCs w:val="22"/>
          <w:lang w:val="en-US" w:eastAsia="zh-CN"/>
        </w:rPr>
      </w:pPr>
    </w:p>
    <w:p>
      <w:pPr>
        <w:pStyle w:val="2"/>
        <w:widowControl w:val="0"/>
        <w:numPr>
          <w:ilvl w:val="0"/>
          <w:numId w:val="0"/>
        </w:numPr>
        <w:jc w:val="both"/>
        <w:rPr>
          <w:rFonts w:hint="default"/>
          <w:color w:val="160B11"/>
          <w:lang w:val="en-US" w:eastAsia="zh-CN"/>
        </w:rPr>
      </w:pPr>
    </w:p>
    <w:p>
      <w:pPr>
        <w:pStyle w:val="2"/>
        <w:widowControl w:val="0"/>
        <w:numPr>
          <w:ilvl w:val="0"/>
          <w:numId w:val="0"/>
        </w:numPr>
        <w:jc w:val="both"/>
        <w:rPr>
          <w:rFonts w:hint="default"/>
          <w:color w:val="160B11"/>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名称：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单位性质：</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地址：</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成立时间：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经营期限：</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姓名：</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性别：</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年龄：</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职务：</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系</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lang w:val="en-US" w:eastAsia="zh-CN"/>
        </w:rPr>
        <w:t>单位</w:t>
      </w:r>
      <w:r>
        <w:rPr>
          <w:rFonts w:hint="eastAsia" w:ascii="仿宋" w:hAnsi="仿宋" w:eastAsia="仿宋" w:cs="仿宋"/>
          <w:color w:val="160B11"/>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szCs w:val="24"/>
        </w:rPr>
      </w:pPr>
    </w:p>
    <w:p>
      <w:pPr>
        <w:pStyle w:val="2"/>
        <w:rPr>
          <w:rFonts w:hint="eastAsia"/>
          <w:color w:val="160B11"/>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160B11"/>
          <w:sz w:val="24"/>
          <w:szCs w:val="24"/>
        </w:rPr>
      </w:pPr>
    </w:p>
    <w:p>
      <w:pPr>
        <w:spacing w:line="240" w:lineRule="auto"/>
        <w:rPr>
          <w:rFonts w:hint="eastAsia" w:ascii="仿宋" w:hAnsi="仿宋" w:eastAsia="仿宋" w:cs="仿宋"/>
          <w:bCs/>
          <w:color w:val="160B11"/>
          <w:sz w:val="24"/>
          <w:szCs w:val="24"/>
          <w:u w:val="single"/>
          <w:lang w:val="en-US" w:eastAsia="zh-CN"/>
        </w:rPr>
      </w:pPr>
      <w:r>
        <w:rPr>
          <w:rFonts w:hint="eastAsia" w:ascii="仿宋" w:hAnsi="仿宋" w:eastAsia="仿宋" w:cs="仿宋"/>
          <w:color w:val="160B11"/>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z w:val="24"/>
          <w:szCs w:val="24"/>
          <w:lang w:eastAsia="zh-CN"/>
        </w:rPr>
        <w:t>：</w:t>
      </w:r>
      <w:r>
        <w:rPr>
          <w:rFonts w:hint="eastAsia" w:ascii="仿宋" w:hAnsi="仿宋" w:eastAsia="仿宋" w:cs="仿宋"/>
          <w:bCs/>
          <w:color w:val="160B11"/>
          <w:sz w:val="24"/>
          <w:szCs w:val="24"/>
          <w:u w:val="single"/>
          <w:lang w:val="en-US" w:eastAsia="zh-CN"/>
        </w:rPr>
        <w:t xml:space="preserve">         </w:t>
      </w: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pStyle w:val="2"/>
        <w:rPr>
          <w:rFonts w:hint="eastAsia" w:ascii="仿宋" w:hAnsi="仿宋" w:eastAsia="仿宋" w:cs="仿宋"/>
          <w:bCs/>
          <w:color w:val="160B11"/>
          <w:sz w:val="24"/>
          <w:szCs w:val="24"/>
          <w:u w:val="single"/>
          <w:lang w:val="en-US"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spacing w:line="500" w:lineRule="exact"/>
        <w:rPr>
          <w:rFonts w:hint="eastAsia" w:ascii="宋体" w:hAnsi="宋体"/>
          <w:bCs/>
          <w:color w:val="160B11"/>
          <w:spacing w:val="16"/>
          <w:sz w:val="30"/>
          <w:szCs w:val="30"/>
          <w:u w:val="single"/>
          <w:lang w:val="en-US" w:eastAsia="zh-CN"/>
        </w:rPr>
      </w:pPr>
    </w:p>
    <w:p>
      <w:pPr>
        <w:spacing w:line="240" w:lineRule="auto"/>
        <w:rPr>
          <w:rFonts w:hint="default" w:ascii="仿宋" w:hAnsi="仿宋" w:eastAsia="仿宋" w:cs="仿宋"/>
          <w:bCs/>
          <w:color w:val="160B11"/>
          <w:spacing w:val="30"/>
          <w:sz w:val="24"/>
          <w:szCs w:val="24"/>
          <w:lang w:val="en-US" w:eastAsia="zh-CN"/>
        </w:rPr>
      </w:pPr>
      <w:r>
        <w:rPr>
          <w:rFonts w:hint="eastAsia" w:ascii="仿宋" w:hAnsi="仿宋" w:eastAsia="仿宋" w:cs="仿宋"/>
          <w:bCs/>
          <w:color w:val="160B11"/>
          <w:spacing w:val="30"/>
          <w:sz w:val="24"/>
          <w:szCs w:val="24"/>
          <w:lang w:val="en-US" w:eastAsia="zh-CN"/>
        </w:rPr>
        <w:t>法定代表人身份证：</w:t>
      </w:r>
    </w:p>
    <w:p>
      <w:pPr>
        <w:spacing w:line="500" w:lineRule="exact"/>
        <w:rPr>
          <w:rFonts w:hint="eastAsia" w:ascii="宋体" w:hAnsi="宋体"/>
          <w:bCs/>
          <w:color w:val="160B11"/>
          <w:spacing w:val="16"/>
          <w:sz w:val="30"/>
          <w:szCs w:val="30"/>
        </w:rPr>
      </w:pPr>
    </w:p>
    <w:p>
      <w:pPr>
        <w:spacing w:line="500" w:lineRule="exact"/>
        <w:rPr>
          <w:rFonts w:ascii="宋体" w:hAnsi="宋体"/>
          <w:bCs/>
          <w:color w:val="160B11"/>
          <w:spacing w:val="16"/>
          <w:sz w:val="28"/>
          <w:szCs w:val="28"/>
        </w:rPr>
      </w:pPr>
    </w:p>
    <w:p>
      <w:pPr>
        <w:pStyle w:val="2"/>
        <w:wordWrap/>
        <w:rPr>
          <w:rFonts w:hint="eastAsia" w:ascii="宋体" w:hAnsi="宋体"/>
          <w:bCs/>
          <w:color w:val="160B11"/>
          <w:sz w:val="28"/>
          <w:szCs w:val="28"/>
        </w:rPr>
      </w:pPr>
      <w:r>
        <w:rPr>
          <w:rFonts w:ascii="宋体" w:hAnsi="宋体"/>
          <w:bCs/>
          <w:color w:val="160B11"/>
          <w:spacing w:val="16"/>
          <w:sz w:val="28"/>
          <w:szCs w:val="28"/>
        </w:rPr>
        <w:t xml:space="preserve">   </w:t>
      </w:r>
    </w:p>
    <w:p>
      <w:pPr>
        <w:pStyle w:val="2"/>
        <w:wordWrap/>
        <w:rPr>
          <w:rFonts w:hint="eastAsia" w:ascii="宋体" w:hAnsi="宋体"/>
          <w:bCs/>
          <w:color w:val="160B11"/>
          <w:sz w:val="28"/>
          <w:szCs w:val="28"/>
        </w:rPr>
      </w:pPr>
    </w:p>
    <w:p>
      <w:pPr>
        <w:spacing w:line="400" w:lineRule="exact"/>
        <w:rPr>
          <w:rFonts w:hint="eastAsia" w:ascii="宋体" w:hAnsi="宋体"/>
          <w:color w:val="160B11"/>
          <w:sz w:val="28"/>
          <w:szCs w:val="28"/>
        </w:rPr>
      </w:pPr>
    </w:p>
    <w:p>
      <w:pPr>
        <w:spacing w:line="500" w:lineRule="exact"/>
        <w:jc w:val="both"/>
        <w:rPr>
          <w:rFonts w:hint="eastAsia" w:ascii="宋体" w:hAnsi="宋体"/>
          <w:b/>
          <w:color w:val="160B11"/>
          <w:sz w:val="44"/>
          <w:szCs w:val="44"/>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附件3</w:t>
      </w:r>
    </w:p>
    <w:p>
      <w:pPr>
        <w:spacing w:line="500" w:lineRule="exact"/>
        <w:jc w:val="both"/>
        <w:rPr>
          <w:rFonts w:hint="eastAsia" w:ascii="宋体" w:hAnsi="宋体" w:eastAsia="宋体"/>
          <w:b/>
          <w:color w:val="160B11"/>
          <w:sz w:val="44"/>
          <w:szCs w:val="44"/>
          <w:lang w:val="en-US" w:eastAsia="zh-CN"/>
        </w:rPr>
      </w:pP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授权委托书</w:t>
      </w:r>
    </w:p>
    <w:p>
      <w:pPr>
        <w:spacing w:line="300" w:lineRule="auto"/>
        <w:jc w:val="both"/>
        <w:rPr>
          <w:rFonts w:hint="eastAsia" w:ascii="宋体" w:hAnsi="宋体"/>
          <w:bCs/>
          <w:color w:val="160B11"/>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本授权委托书声明：我</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rPr>
        <w:t>（姓名）系</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的法定代表人，现授权委托</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u w:val="single"/>
          <w:lang w:val="en-US" w:eastAsia="zh-CN"/>
        </w:rPr>
        <w:t xml:space="preserve">    </w:t>
      </w:r>
      <w:r>
        <w:rPr>
          <w:rFonts w:hint="eastAsia" w:ascii="仿宋" w:hAnsi="仿宋" w:eastAsia="仿宋" w:cs="仿宋"/>
          <w:bCs/>
          <w:color w:val="160B11"/>
          <w:sz w:val="24"/>
          <w:szCs w:val="24"/>
          <w:u w:val="single"/>
        </w:rPr>
        <w:t>　</w:t>
      </w:r>
      <w:r>
        <w:rPr>
          <w:rFonts w:hint="eastAsia" w:ascii="仿宋" w:hAnsi="仿宋" w:eastAsia="仿宋" w:cs="仿宋"/>
          <w:bCs/>
          <w:color w:val="160B11"/>
          <w:sz w:val="24"/>
          <w:szCs w:val="24"/>
        </w:rPr>
        <w:t>（姓名）为我公司代理人，以本公司的名义参加</w:t>
      </w:r>
      <w:r>
        <w:rPr>
          <w:rFonts w:hint="eastAsia" w:ascii="仿宋" w:hAnsi="仿宋" w:eastAsia="仿宋" w:cs="仿宋"/>
          <w:color w:val="160B11"/>
          <w:sz w:val="24"/>
          <w:szCs w:val="24"/>
          <w:u w:val="single"/>
          <w:lang w:val="en-US" w:eastAsia="zh-CN"/>
        </w:rPr>
        <w:t>“众创空间”项目“2#、3#、4#楼、锅炉房、污水处理站、冷库、仓库内墙乳胶漆”工程</w:t>
      </w:r>
      <w:r>
        <w:rPr>
          <w:rFonts w:hint="eastAsia" w:ascii="仿宋" w:hAnsi="仿宋" w:eastAsia="仿宋" w:cs="仿宋"/>
          <w:bCs/>
          <w:color w:val="160B11"/>
          <w:sz w:val="24"/>
          <w:szCs w:val="24"/>
        </w:rPr>
        <w:t>的</w:t>
      </w:r>
      <w:r>
        <w:rPr>
          <w:rFonts w:hint="eastAsia" w:ascii="仿宋" w:hAnsi="仿宋" w:eastAsia="仿宋" w:cs="仿宋"/>
          <w:bCs/>
          <w:color w:val="160B11"/>
          <w:sz w:val="24"/>
          <w:szCs w:val="24"/>
          <w:u w:val="none"/>
          <w:lang w:val="en-US" w:eastAsia="zh-CN"/>
        </w:rPr>
        <w:t>报名</w:t>
      </w:r>
      <w:r>
        <w:rPr>
          <w:rFonts w:hint="eastAsia" w:ascii="仿宋" w:hAnsi="仿宋" w:eastAsia="仿宋" w:cs="仿宋"/>
          <w:bCs/>
          <w:color w:val="160B11"/>
          <w:sz w:val="24"/>
          <w:szCs w:val="24"/>
        </w:rPr>
        <w:t>活动。代理人在</w:t>
      </w:r>
      <w:r>
        <w:rPr>
          <w:rFonts w:hint="eastAsia" w:ascii="仿宋" w:hAnsi="仿宋" w:eastAsia="仿宋" w:cs="仿宋"/>
          <w:bCs/>
          <w:color w:val="160B11"/>
          <w:sz w:val="24"/>
          <w:szCs w:val="24"/>
          <w:lang w:val="en-US" w:eastAsia="zh-CN"/>
        </w:rPr>
        <w:t>报名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磋商</w:t>
      </w:r>
      <w:r>
        <w:rPr>
          <w:rFonts w:hint="eastAsia" w:ascii="仿宋" w:hAnsi="仿宋" w:eastAsia="仿宋" w:cs="仿宋"/>
          <w:bCs/>
          <w:color w:val="160B11"/>
          <w:sz w:val="24"/>
          <w:szCs w:val="24"/>
        </w:rPr>
        <w:t>、合同</w:t>
      </w:r>
      <w:r>
        <w:rPr>
          <w:rFonts w:hint="eastAsia" w:ascii="仿宋" w:hAnsi="仿宋" w:eastAsia="仿宋" w:cs="仿宋"/>
          <w:bCs/>
          <w:color w:val="160B11"/>
          <w:sz w:val="24"/>
          <w:szCs w:val="24"/>
          <w:lang w:val="en-US" w:eastAsia="zh-CN"/>
        </w:rPr>
        <w:t>签订、项目管理</w:t>
      </w:r>
      <w:r>
        <w:rPr>
          <w:rFonts w:hint="eastAsia" w:ascii="仿宋" w:hAnsi="仿宋" w:eastAsia="仿宋" w:cs="仿宋"/>
          <w:bCs/>
          <w:color w:val="160B11"/>
          <w:sz w:val="24"/>
          <w:szCs w:val="24"/>
        </w:rPr>
        <w:t>过程中所签署的一切文件和处理与之有关的一切事务，我</w:t>
      </w:r>
      <w:r>
        <w:rPr>
          <w:rFonts w:hint="eastAsia" w:ascii="仿宋" w:hAnsi="仿宋" w:eastAsia="仿宋" w:cs="仿宋"/>
          <w:bCs/>
          <w:color w:val="160B11"/>
          <w:sz w:val="24"/>
          <w:szCs w:val="24"/>
          <w:lang w:val="en-US" w:eastAsia="zh-CN"/>
        </w:rPr>
        <w:t>公司</w:t>
      </w:r>
      <w:r>
        <w:rPr>
          <w:rFonts w:hint="eastAsia" w:ascii="仿宋" w:hAnsi="仿宋" w:eastAsia="仿宋" w:cs="仿宋"/>
          <w:bCs/>
          <w:color w:val="160B11"/>
          <w:sz w:val="24"/>
          <w:szCs w:val="24"/>
        </w:rPr>
        <w:t>均予</w:t>
      </w:r>
      <w:r>
        <w:rPr>
          <w:rFonts w:hint="eastAsia" w:ascii="仿宋" w:hAnsi="仿宋" w:eastAsia="仿宋" w:cs="仿宋"/>
          <w:bCs/>
          <w:color w:val="160B11"/>
          <w:sz w:val="24"/>
          <w:szCs w:val="24"/>
          <w:lang w:val="en-US" w:eastAsia="zh-CN"/>
        </w:rPr>
        <w:t>以</w:t>
      </w:r>
      <w:r>
        <w:rPr>
          <w:rFonts w:hint="eastAsia" w:ascii="仿宋" w:hAnsi="仿宋" w:eastAsia="仿宋" w:cs="仿宋"/>
          <w:bCs/>
          <w:color w:val="160B11"/>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代理人：</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性别：</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年龄：</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单　位：</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部门：</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　职务：</w:t>
      </w:r>
      <w:r>
        <w:rPr>
          <w:rFonts w:hint="eastAsia" w:ascii="仿宋" w:hAnsi="仿宋" w:eastAsia="仿宋" w:cs="仿宋"/>
          <w:bCs/>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160B11"/>
          <w:sz w:val="24"/>
          <w:szCs w:val="24"/>
        </w:rPr>
      </w:pPr>
      <w:r>
        <w:rPr>
          <w:rFonts w:hint="eastAsia" w:ascii="仿宋" w:hAnsi="仿宋" w:eastAsia="仿宋" w:cs="仿宋"/>
          <w:bCs/>
          <w:color w:val="160B11"/>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color w:val="160B11"/>
          <w:sz w:val="24"/>
          <w:szCs w:val="24"/>
        </w:rPr>
      </w:pPr>
    </w:p>
    <w:p>
      <w:pPr>
        <w:pStyle w:val="2"/>
        <w:rPr>
          <w:rFonts w:hint="eastAsia"/>
          <w:color w:val="160B11"/>
          <w:sz w:val="24"/>
          <w:szCs w:val="24"/>
        </w:rPr>
      </w:pPr>
    </w:p>
    <w:p>
      <w:pPr>
        <w:pStyle w:val="2"/>
        <w:rPr>
          <w:rFonts w:hint="eastAsia"/>
          <w:color w:val="160B11"/>
          <w:sz w:val="24"/>
          <w:szCs w:val="24"/>
        </w:rPr>
      </w:pPr>
    </w:p>
    <w:p>
      <w:pPr>
        <w:spacing w:line="240" w:lineRule="auto"/>
        <w:rPr>
          <w:rFonts w:hint="eastAsia" w:ascii="仿宋" w:hAnsi="仿宋" w:eastAsia="仿宋" w:cs="仿宋"/>
          <w:bCs/>
          <w:color w:val="160B11"/>
          <w:spacing w:val="30"/>
          <w:sz w:val="24"/>
          <w:szCs w:val="24"/>
          <w:lang w:eastAsia="zh-CN"/>
        </w:rPr>
      </w:pPr>
      <w:r>
        <w:rPr>
          <w:rFonts w:hint="eastAsia" w:ascii="仿宋" w:hAnsi="仿宋" w:eastAsia="仿宋" w:cs="仿宋"/>
          <w:bCs/>
          <w:color w:val="160B11"/>
          <w:spacing w:val="30"/>
          <w:sz w:val="24"/>
          <w:szCs w:val="24"/>
        </w:rPr>
        <w:t xml:space="preserve"> </w:t>
      </w:r>
      <w:r>
        <w:rPr>
          <w:rFonts w:hint="eastAsia" w:ascii="仿宋" w:hAnsi="仿宋" w:eastAsia="仿宋" w:cs="仿宋"/>
          <w:bCs/>
          <w:color w:val="160B11"/>
          <w:spacing w:val="30"/>
          <w:sz w:val="24"/>
          <w:szCs w:val="24"/>
          <w:lang w:val="en-US" w:eastAsia="zh-CN"/>
        </w:rPr>
        <w:t xml:space="preserve">                          报名单位</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val="en-US" w:eastAsia="zh-CN"/>
        </w:rPr>
        <w:t>公</w:t>
      </w:r>
      <w:r>
        <w:rPr>
          <w:rFonts w:hint="eastAsia" w:ascii="仿宋" w:hAnsi="仿宋" w:eastAsia="仿宋" w:cs="仿宋"/>
          <w:bCs/>
          <w:color w:val="160B11"/>
          <w:sz w:val="24"/>
          <w:szCs w:val="24"/>
        </w:rPr>
        <w:t>章）</w:t>
      </w:r>
      <w:r>
        <w:rPr>
          <w:rFonts w:hint="eastAsia" w:ascii="仿宋" w:hAnsi="仿宋" w:eastAsia="仿宋" w:cs="仿宋"/>
          <w:bCs/>
          <w:color w:val="160B11"/>
          <w:spacing w:val="30"/>
          <w:sz w:val="24"/>
          <w:szCs w:val="24"/>
          <w:lang w:eastAsia="zh-CN"/>
        </w:rPr>
        <w:t>：</w:t>
      </w:r>
    </w:p>
    <w:p>
      <w:pPr>
        <w:pStyle w:val="2"/>
        <w:rPr>
          <w:rFonts w:hint="eastAsia"/>
          <w:color w:val="160B11"/>
          <w:lang w:eastAsia="zh-CN"/>
        </w:rPr>
      </w:pPr>
    </w:p>
    <w:p>
      <w:pPr>
        <w:pStyle w:val="2"/>
        <w:ind w:left="0" w:leftChars="0" w:firstLine="0" w:firstLineChars="0"/>
        <w:rPr>
          <w:rFonts w:hint="eastAsia"/>
          <w:color w:val="160B11"/>
          <w:lang w:eastAsia="zh-CN"/>
        </w:rPr>
      </w:pPr>
    </w:p>
    <w:p>
      <w:pPr>
        <w:spacing w:line="360" w:lineRule="auto"/>
        <w:rPr>
          <w:rFonts w:hint="eastAsia" w:ascii="仿宋" w:hAnsi="仿宋" w:eastAsia="仿宋" w:cs="仿宋"/>
          <w:bCs/>
          <w:color w:val="160B11"/>
          <w:sz w:val="24"/>
          <w:szCs w:val="24"/>
          <w:lang w:eastAsia="zh-CN"/>
        </w:rPr>
      </w:pPr>
      <w:r>
        <w:rPr>
          <w:rFonts w:hint="eastAsia" w:ascii="仿宋" w:hAnsi="仿宋" w:eastAsia="仿宋" w:cs="仿宋"/>
          <w:bCs/>
          <w:color w:val="160B11"/>
          <w:sz w:val="24"/>
          <w:szCs w:val="24"/>
        </w:rPr>
        <w:t xml:space="preserve"> </w:t>
      </w:r>
      <w:r>
        <w:rPr>
          <w:rFonts w:hint="eastAsia" w:ascii="仿宋" w:hAnsi="仿宋" w:eastAsia="仿宋" w:cs="仿宋"/>
          <w:bCs/>
          <w:color w:val="160B11"/>
          <w:sz w:val="24"/>
          <w:szCs w:val="24"/>
          <w:lang w:val="en-US" w:eastAsia="zh-CN"/>
        </w:rPr>
        <w:t xml:space="preserve">                                      </w:t>
      </w:r>
      <w:r>
        <w:rPr>
          <w:rFonts w:hint="eastAsia" w:ascii="仿宋" w:hAnsi="仿宋" w:eastAsia="仿宋" w:cs="仿宋"/>
          <w:bCs/>
          <w:color w:val="160B11"/>
          <w:sz w:val="24"/>
          <w:szCs w:val="24"/>
        </w:rPr>
        <w:t xml:space="preserve"> 法定代表人（签字</w:t>
      </w:r>
      <w:r>
        <w:rPr>
          <w:rFonts w:hint="eastAsia" w:ascii="仿宋" w:hAnsi="仿宋" w:eastAsia="仿宋" w:cs="仿宋"/>
          <w:bCs/>
          <w:color w:val="160B11"/>
          <w:sz w:val="24"/>
          <w:szCs w:val="24"/>
          <w:lang w:val="en-US" w:eastAsia="zh-CN"/>
        </w:rPr>
        <w:t>或印章</w:t>
      </w:r>
      <w:r>
        <w:rPr>
          <w:rFonts w:hint="eastAsia" w:ascii="仿宋" w:hAnsi="仿宋" w:eastAsia="仿宋" w:cs="仿宋"/>
          <w:bCs/>
          <w:color w:val="160B11"/>
          <w:sz w:val="24"/>
          <w:szCs w:val="24"/>
        </w:rPr>
        <w:t>）</w:t>
      </w:r>
      <w:r>
        <w:rPr>
          <w:rFonts w:hint="eastAsia" w:ascii="仿宋" w:hAnsi="仿宋" w:eastAsia="仿宋" w:cs="仿宋"/>
          <w:bCs/>
          <w:color w:val="160B11"/>
          <w:sz w:val="24"/>
          <w:szCs w:val="24"/>
          <w:lang w:eastAsia="zh-CN"/>
        </w:rPr>
        <w:t>：</w:t>
      </w:r>
    </w:p>
    <w:p>
      <w:pPr>
        <w:pStyle w:val="2"/>
        <w:rPr>
          <w:rFonts w:hint="eastAsia" w:ascii="仿宋" w:hAnsi="仿宋" w:eastAsia="仿宋" w:cs="仿宋"/>
          <w:bCs/>
          <w:color w:val="160B11"/>
          <w:sz w:val="24"/>
          <w:szCs w:val="24"/>
          <w:lang w:eastAsia="zh-CN"/>
        </w:rPr>
      </w:pPr>
    </w:p>
    <w:p>
      <w:pPr>
        <w:pStyle w:val="2"/>
        <w:rPr>
          <w:rFonts w:hint="eastAsia" w:ascii="仿宋" w:hAnsi="仿宋" w:eastAsia="仿宋" w:cs="仿宋"/>
          <w:bCs/>
          <w:color w:val="160B11"/>
          <w:sz w:val="24"/>
          <w:szCs w:val="24"/>
          <w:lang w:eastAsia="zh-CN"/>
        </w:rPr>
      </w:pPr>
    </w:p>
    <w:p>
      <w:pPr>
        <w:wordWrap w:val="0"/>
        <w:spacing w:line="300" w:lineRule="auto"/>
        <w:ind w:left="269" w:leftChars="128"/>
        <w:jc w:val="right"/>
        <w:rPr>
          <w:rFonts w:hint="eastAsia" w:ascii="仿宋" w:hAnsi="仿宋" w:eastAsia="仿宋" w:cs="仿宋"/>
          <w:bCs/>
          <w:color w:val="160B11"/>
          <w:sz w:val="24"/>
          <w:szCs w:val="24"/>
        </w:rPr>
      </w:pPr>
      <w:r>
        <w:rPr>
          <w:rFonts w:hint="eastAsia" w:ascii="仿宋" w:hAnsi="仿宋" w:eastAsia="仿宋" w:cs="仿宋"/>
          <w:bCs/>
          <w:color w:val="160B11"/>
          <w:sz w:val="24"/>
          <w:szCs w:val="24"/>
        </w:rPr>
        <w:t xml:space="preserve">                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wordWrap/>
        <w:rPr>
          <w:rFonts w:hint="eastAsia" w:ascii="宋体" w:hAnsi="宋体"/>
          <w:bCs/>
          <w:color w:val="160B11"/>
          <w:sz w:val="28"/>
          <w:szCs w:val="28"/>
        </w:rPr>
      </w:pPr>
    </w:p>
    <w:p>
      <w:pPr>
        <w:pStyle w:val="2"/>
        <w:wordWrap/>
        <w:rPr>
          <w:rFonts w:hint="eastAsia" w:ascii="宋体" w:hAnsi="宋体"/>
          <w:bCs/>
          <w:color w:val="160B11"/>
          <w:sz w:val="28"/>
          <w:szCs w:val="28"/>
        </w:rPr>
      </w:pPr>
    </w:p>
    <w:p>
      <w:pPr>
        <w:numPr>
          <w:ilvl w:val="0"/>
          <w:numId w:val="0"/>
        </w:numPr>
        <w:spacing w:line="400" w:lineRule="exact"/>
        <w:ind w:leftChars="0"/>
        <w:rPr>
          <w:rFonts w:hint="eastAsia" w:ascii="Times New Roman" w:hAnsi="Times New Roman" w:eastAsia="宋体" w:cs="Times New Roman"/>
          <w:color w:val="160B11"/>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color w:val="160B11"/>
          <w:kern w:val="2"/>
          <w:sz w:val="24"/>
          <w:szCs w:val="24"/>
          <w:lang w:val="en-US" w:eastAsia="zh-CN" w:bidi="ar-SA"/>
        </w:rPr>
      </w:pPr>
    </w:p>
    <w:p>
      <w:pPr>
        <w:numPr>
          <w:ilvl w:val="0"/>
          <w:numId w:val="0"/>
        </w:numPr>
        <w:spacing w:line="400" w:lineRule="exact"/>
        <w:ind w:leftChars="0"/>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附件4</w:t>
      </w:r>
    </w:p>
    <w:p>
      <w:pPr>
        <w:pStyle w:val="2"/>
        <w:numPr>
          <w:ilvl w:val="0"/>
          <w:numId w:val="0"/>
        </w:numPr>
        <w:jc w:val="center"/>
        <w:rPr>
          <w:rFonts w:hint="eastAsia" w:ascii="仿宋" w:hAnsi="仿宋" w:eastAsia="仿宋" w:cs="仿宋"/>
          <w:b/>
          <w:bCs/>
          <w:color w:val="160B11"/>
          <w:sz w:val="30"/>
          <w:szCs w:val="30"/>
          <w:lang w:val="en-US" w:eastAsia="zh-CN"/>
        </w:rPr>
      </w:pPr>
      <w:r>
        <w:rPr>
          <w:rFonts w:hint="eastAsia" w:ascii="仿宋" w:hAnsi="仿宋" w:eastAsia="仿宋" w:cs="仿宋"/>
          <w:b/>
          <w:bCs/>
          <w:color w:val="160B11"/>
          <w:sz w:val="30"/>
          <w:szCs w:val="30"/>
          <w:lang w:val="en-US" w:eastAsia="zh-CN"/>
        </w:rPr>
        <w:t>报价表</w:t>
      </w:r>
    </w:p>
    <w:p>
      <w:pPr>
        <w:pStyle w:val="2"/>
        <w:numPr>
          <w:ilvl w:val="0"/>
          <w:numId w:val="0"/>
        </w:numPr>
        <w:jc w:val="center"/>
        <w:rPr>
          <w:rFonts w:hint="eastAsia" w:ascii="仿宋" w:hAnsi="仿宋" w:eastAsia="仿宋" w:cs="仿宋"/>
          <w:b/>
          <w:bCs/>
          <w:color w:val="160B11"/>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30"/>
          <w:szCs w:val="30"/>
          <w:lang w:val="en-US" w:eastAsia="zh-CN"/>
        </w:rPr>
      </w:pPr>
      <w:r>
        <w:rPr>
          <w:rFonts w:hint="eastAsia" w:ascii="仿宋" w:hAnsi="仿宋" w:eastAsia="仿宋" w:cs="仿宋"/>
          <w:color w:val="160B11"/>
          <w:sz w:val="24"/>
          <w:szCs w:val="24"/>
          <w:u w:val="none"/>
          <w:lang w:val="en-US" w:eastAsia="zh-CN"/>
        </w:rPr>
        <w:t>工程名称：</w:t>
      </w:r>
      <w:r>
        <w:rPr>
          <w:rFonts w:hint="eastAsia" w:ascii="仿宋" w:hAnsi="仿宋" w:eastAsia="仿宋" w:cs="仿宋"/>
          <w:color w:val="160B11"/>
          <w:sz w:val="24"/>
          <w:szCs w:val="24"/>
          <w:u w:val="single"/>
          <w:lang w:val="en-US" w:eastAsia="zh-CN"/>
        </w:rPr>
        <w:t>众创空间项目</w:t>
      </w:r>
      <w:r>
        <w:rPr>
          <w:rFonts w:hint="eastAsia" w:ascii="仿宋" w:hAnsi="仿宋" w:eastAsia="仿宋" w:cs="仿宋"/>
          <w:color w:val="160B11"/>
          <w:sz w:val="24"/>
          <w:szCs w:val="24"/>
          <w:u w:val="single"/>
          <w:lang w:eastAsia="zh-CN"/>
        </w:rPr>
        <w:t>2#、3#、4#楼、锅炉房、污水处理站、冷库、仓库内墙乳胶漆</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工程</w:t>
      </w:r>
    </w:p>
    <w:tbl>
      <w:tblPr>
        <w:tblStyle w:val="10"/>
        <w:tblpPr w:leftFromText="180" w:rightFromText="180" w:vertAnchor="text" w:horzAnchor="page" w:tblpX="1935" w:tblpY="533"/>
        <w:tblOverlap w:val="never"/>
        <w:tblW w:w="7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738"/>
        <w:gridCol w:w="1909"/>
        <w:gridCol w:w="169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单价</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color w:val="160B11"/>
                <w:sz w:val="24"/>
                <w:szCs w:val="24"/>
                <w:u w:val="none"/>
                <w:vertAlign w:val="baseline"/>
                <w:lang w:val="en-US" w:eastAsia="zh-CN"/>
              </w:rPr>
              <w:t>2#、3#、4#楼、锅炉房、污水处理站、冷库、仓库内墙乳胶漆</w:t>
            </w: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 xml:space="preserve"> </w:t>
            </w:r>
            <w:r>
              <w:rPr>
                <w:rFonts w:hint="eastAsia" w:ascii="仿宋" w:hAnsi="仿宋" w:eastAsia="仿宋" w:cs="仿宋"/>
                <w:b w:val="0"/>
                <w:bCs w:val="0"/>
                <w:color w:val="160B11"/>
                <w:sz w:val="24"/>
                <w:szCs w:val="24"/>
                <w:u w:val="none"/>
                <w:vertAlign w:val="baseline"/>
                <w:lang w:val="en-US" w:eastAsia="zh-CN"/>
              </w:rPr>
              <w:t xml:space="preserve"> </w:t>
            </w:r>
            <w:r>
              <w:rPr>
                <w:rFonts w:hint="eastAsia" w:ascii="仿宋" w:hAnsi="仿宋" w:eastAsia="仿宋" w:cs="仿宋"/>
                <w:b w:val="0"/>
                <w:bCs w:val="0"/>
                <w:color w:val="160B11"/>
                <w:sz w:val="24"/>
                <w:szCs w:val="24"/>
                <w:u w:val="single"/>
                <w:vertAlign w:val="baseline"/>
                <w:lang w:val="en-US" w:eastAsia="zh-CN"/>
              </w:rPr>
              <w:t xml:space="preserve">    </w:t>
            </w:r>
            <w:r>
              <w:rPr>
                <w:rFonts w:hint="eastAsia" w:ascii="仿宋" w:hAnsi="仿宋" w:eastAsia="仿宋" w:cs="仿宋"/>
                <w:b w:val="0"/>
                <w:bCs w:val="0"/>
                <w:color w:val="160B11"/>
                <w:sz w:val="24"/>
                <w:szCs w:val="24"/>
                <w:u w:val="none"/>
                <w:vertAlign w:val="baseline"/>
                <w:lang w:val="en-US" w:eastAsia="zh-CN"/>
              </w:rPr>
              <w:t>元/㎡</w:t>
            </w: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color w:val="auto"/>
                <w:kern w:val="0"/>
                <w:sz w:val="24"/>
                <w:szCs w:val="24"/>
                <w:highlight w:val="none"/>
                <w:lang w:val="en-US" w:eastAsia="zh-CN"/>
              </w:rPr>
              <w:t>10.5</w:t>
            </w:r>
            <w:r>
              <w:rPr>
                <w:rFonts w:hint="eastAsia" w:ascii="仿宋" w:hAnsi="仿宋" w:eastAsia="仿宋" w:cs="仿宋"/>
                <w:b w:val="0"/>
                <w:bCs w:val="0"/>
                <w:kern w:val="0"/>
                <w:sz w:val="24"/>
                <w:szCs w:val="24"/>
                <w:lang w:val="en-US" w:eastAsia="zh-CN"/>
              </w:rPr>
              <w:t>元/㎡</w:t>
            </w:r>
          </w:p>
        </w:tc>
        <w:tc>
          <w:tcPr>
            <w:tcW w:w="143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sym w:font="Wingdings" w:char="00FE"/>
            </w:r>
            <w:r>
              <w:rPr>
                <w:rFonts w:hint="eastAsia" w:ascii="仿宋" w:hAnsi="仿宋" w:eastAsia="仿宋" w:cs="仿宋"/>
                <w:sz w:val="24"/>
                <w:szCs w:val="24"/>
                <w:lang w:val="en-US" w:eastAsia="zh-CN"/>
              </w:rPr>
              <w:t xml:space="preserve">3%专票         </w:t>
            </w:r>
            <w:r>
              <w:rPr>
                <w:rFonts w:hint="eastAsia" w:ascii="仿宋" w:hAnsi="仿宋" w:eastAsia="仿宋" w:cs="仿宋"/>
                <w:sz w:val="24"/>
                <w:szCs w:val="24"/>
                <w:lang w:val="en-US" w:eastAsia="zh-CN"/>
              </w:rPr>
              <w:sym w:font="Wingdings" w:char="00A8"/>
            </w:r>
            <w:r>
              <w:rPr>
                <w:rFonts w:hint="eastAsia" w:ascii="仿宋" w:hAnsi="仿宋" w:eastAsia="仿宋" w:cs="仿宋"/>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sym w:font="Wingdings" w:char="00A8"/>
            </w:r>
            <w:r>
              <w:rPr>
                <w:rFonts w:hint="eastAsia" w:ascii="仿宋" w:hAnsi="仿宋" w:eastAsia="仿宋" w:cs="仿宋"/>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_GB2312" w:hAnsi="宋体" w:eastAsia="仿宋_GB2312"/>
                <w:b w:val="0"/>
                <w:bCs w:val="0"/>
                <w:sz w:val="24"/>
                <w:szCs w:val="24"/>
                <w:u w:val="single"/>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73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9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69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sz w:val="24"/>
          <w:szCs w:val="24"/>
          <w:u w:val="none"/>
          <w:lang w:val="en-US" w:eastAsia="zh-CN"/>
        </w:rPr>
        <w:t>备注：</w:t>
      </w:r>
      <w:r>
        <w:rPr>
          <w:rFonts w:hint="eastAsia" w:ascii="仿宋" w:hAnsi="仿宋" w:eastAsia="仿宋" w:cs="仿宋"/>
          <w:b/>
          <w:bCs/>
          <w:kern w:val="0"/>
          <w:sz w:val="24"/>
          <w:szCs w:val="24"/>
          <w:lang w:val="en-US" w:eastAsia="zh-CN"/>
        </w:rPr>
        <w:t>1.本项目设置最高限价，</w:t>
      </w:r>
      <w:r>
        <w:rPr>
          <w:rFonts w:hint="eastAsia" w:ascii="仿宋" w:hAnsi="仿宋" w:eastAsia="仿宋" w:cs="仿宋"/>
          <w:b/>
          <w:bCs/>
          <w:kern w:val="0"/>
          <w:sz w:val="24"/>
          <w:szCs w:val="24"/>
          <w:highlight w:val="none"/>
          <w:lang w:val="en-US" w:eastAsia="zh-CN"/>
        </w:rPr>
        <w:t>最高限价含3%专票，</w:t>
      </w:r>
      <w:r>
        <w:rPr>
          <w:rFonts w:hint="eastAsia" w:ascii="仿宋" w:hAnsi="仿宋" w:eastAsia="仿宋" w:cs="仿宋"/>
          <w:b/>
          <w:bCs/>
          <w:kern w:val="0"/>
          <w:sz w:val="24"/>
          <w:szCs w:val="24"/>
          <w:lang w:val="en-US" w:eastAsia="zh-CN"/>
        </w:rPr>
        <w:t>报价超过最高限价除税价的报名文件为无效报价。报价为含税包干单价，注明普票、专票、税率。2.报价应是施工图纸及施工合同所确定的工程范围内全部工程内容的价格表现。3.本项目采用全费用包干单价。</w:t>
      </w:r>
      <w:r>
        <w:rPr>
          <w:rFonts w:hint="eastAsia" w:ascii="仿宋" w:hAnsi="仿宋" w:eastAsia="仿宋" w:cs="仿宋"/>
          <w:kern w:val="0"/>
          <w:sz w:val="24"/>
          <w:szCs w:val="24"/>
          <w:lang w:val="en-US" w:eastAsia="zh-CN"/>
        </w:rPr>
        <w:t>报名人所报的包干单价应包含完成全部工作的一切费用。无论何种原因，报名人按所报综合单价在风险包干范围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r>
        <w:rPr>
          <w:rFonts w:hint="eastAsia" w:ascii="仿宋" w:hAnsi="仿宋" w:eastAsia="仿宋" w:cs="仿宋"/>
          <w:b/>
          <w:bCs/>
          <w:kern w:val="0"/>
          <w:sz w:val="24"/>
          <w:szCs w:val="24"/>
          <w:lang w:val="en-US" w:eastAsia="zh-CN"/>
        </w:rPr>
        <w:t>4.报名人应对所报的综合单价负责，一旦中选，其报价不作增加性调整，</w:t>
      </w:r>
      <w:r>
        <w:rPr>
          <w:rFonts w:hint="eastAsia" w:ascii="仿宋" w:hAnsi="仿宋" w:eastAsia="仿宋" w:cs="仿宋"/>
          <w:kern w:val="0"/>
          <w:sz w:val="24"/>
          <w:szCs w:val="24"/>
          <w:lang w:val="en-US" w:eastAsia="zh-CN"/>
        </w:rPr>
        <w:t>实施过程中各类需要增补的费用均由报名人自行承担。</w:t>
      </w:r>
    </w:p>
    <w:p>
      <w:pPr>
        <w:pStyle w:val="2"/>
        <w:rPr>
          <w:rFonts w:hint="eastAsia" w:ascii="仿宋" w:hAnsi="仿宋" w:eastAsia="仿宋" w:cs="仿宋"/>
          <w:sz w:val="24"/>
          <w:szCs w:val="24"/>
          <w:u w:val="none"/>
          <w:lang w:val="en-US" w:eastAsia="zh-CN"/>
        </w:rPr>
      </w:pPr>
    </w:p>
    <w:p>
      <w:pPr>
        <w:pStyle w:val="2"/>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 xml:space="preserve">     报名人（公章）：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color w:val="160B11"/>
          <w:sz w:val="24"/>
          <w:szCs w:val="24"/>
          <w:lang w:val="en-US" w:eastAsia="zh-CN"/>
        </w:rPr>
      </w:pPr>
      <w:r>
        <w:rPr>
          <w:rFonts w:hint="eastAsia" w:ascii="仿宋" w:hAnsi="仿宋" w:eastAsia="仿宋" w:cs="仿宋"/>
          <w:color w:val="160B11"/>
          <w:sz w:val="30"/>
          <w:u w:val="none"/>
          <w:lang w:val="en-US" w:eastAsia="zh-CN"/>
        </w:rPr>
        <w:t xml:space="preserve">                             </w:t>
      </w:r>
      <w:r>
        <w:rPr>
          <w:rFonts w:hint="eastAsia" w:ascii="仿宋" w:hAnsi="仿宋" w:eastAsia="仿宋" w:cs="仿宋"/>
          <w:color w:val="160B11"/>
          <w:sz w:val="24"/>
          <w:szCs w:val="24"/>
          <w:u w:val="none"/>
          <w:lang w:val="en-US" w:eastAsia="zh-CN"/>
        </w:rPr>
        <w:t>日期：</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年</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月</w:t>
      </w:r>
      <w:r>
        <w:rPr>
          <w:rFonts w:hint="eastAsia" w:ascii="仿宋" w:hAnsi="仿宋" w:eastAsia="仿宋" w:cs="仿宋"/>
          <w:bCs/>
          <w:color w:val="160B11"/>
          <w:sz w:val="24"/>
          <w:szCs w:val="24"/>
          <w:u w:val="single"/>
        </w:rPr>
        <w:t xml:space="preserve"> 　　 </w:t>
      </w:r>
      <w:r>
        <w:rPr>
          <w:rFonts w:hint="eastAsia" w:ascii="仿宋" w:hAnsi="仿宋" w:eastAsia="仿宋" w:cs="仿宋"/>
          <w:bCs/>
          <w:color w:val="160B11"/>
          <w:sz w:val="24"/>
          <w:szCs w:val="24"/>
        </w:rPr>
        <w:t>日</w:t>
      </w:r>
    </w:p>
    <w:p>
      <w:pPr>
        <w:pStyle w:val="2"/>
        <w:numPr>
          <w:ilvl w:val="0"/>
          <w:numId w:val="0"/>
        </w:numPr>
        <w:jc w:val="both"/>
        <w:rPr>
          <w:rFonts w:hint="default" w:ascii="仿宋" w:hAnsi="仿宋" w:eastAsia="仿宋" w:cs="仿宋"/>
          <w:b/>
          <w:bCs/>
          <w:sz w:val="36"/>
          <w:szCs w:val="36"/>
          <w:lang w:val="en-US" w:eastAsia="zh-CN"/>
        </w:rPr>
      </w:pPr>
      <w:bookmarkStart w:id="8" w:name="_Toc3508"/>
      <w:bookmarkStart w:id="9" w:name="_Toc1033"/>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color w:val="160B11"/>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p>
    <w:p>
      <w:pPr>
        <w:spacing w:after="312" w:afterLines="100" w:line="480" w:lineRule="exact"/>
        <w:jc w:val="both"/>
        <w:outlineLvl w:val="1"/>
        <w:rPr>
          <w:rFonts w:hint="default" w:ascii="仿宋" w:hAnsi="仿宋" w:eastAsia="仿宋" w:cs="仿宋"/>
          <w:b/>
          <w:bCs/>
          <w:color w:val="160B11"/>
          <w:kern w:val="2"/>
          <w:sz w:val="30"/>
          <w:szCs w:val="30"/>
          <w:lang w:val="en-US" w:eastAsia="zh-CN" w:bidi="ar-SA"/>
        </w:rPr>
      </w:pPr>
      <w:bookmarkStart w:id="10" w:name="_Toc21954"/>
      <w:r>
        <w:rPr>
          <w:rFonts w:hint="eastAsia" w:ascii="仿宋" w:hAnsi="仿宋" w:eastAsia="仿宋" w:cs="仿宋"/>
          <w:b/>
          <w:bCs/>
          <w:color w:val="160B11"/>
          <w:kern w:val="2"/>
          <w:sz w:val="24"/>
          <w:szCs w:val="24"/>
          <w:lang w:val="en-US" w:eastAsia="zh-CN" w:bidi="ar-SA"/>
        </w:rPr>
        <w:t xml:space="preserve">附件5 </w:t>
      </w:r>
      <w:r>
        <w:rPr>
          <w:rFonts w:hint="eastAsia" w:ascii="仿宋" w:hAnsi="仿宋" w:eastAsia="仿宋"/>
          <w:b/>
          <w:bCs/>
          <w:color w:val="160B11"/>
          <w:sz w:val="32"/>
          <w:szCs w:val="32"/>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仿宋"/>
          <w:b/>
          <w:bCs/>
          <w:color w:val="160B11"/>
          <w:kern w:val="2"/>
          <w:sz w:val="30"/>
          <w:szCs w:val="30"/>
          <w:lang w:val="en-US" w:eastAsia="zh-CN" w:bidi="ar-SA"/>
        </w:rPr>
        <w:t>现场负责人</w:t>
      </w:r>
      <w:bookmarkEnd w:id="10"/>
      <w:r>
        <w:rPr>
          <w:rFonts w:hint="eastAsia" w:ascii="仿宋" w:hAnsi="仿宋" w:eastAsia="仿宋" w:cs="仿宋"/>
          <w:b/>
          <w:bCs/>
          <w:color w:val="160B11"/>
          <w:kern w:val="2"/>
          <w:sz w:val="30"/>
          <w:szCs w:val="30"/>
          <w:lang w:val="en-US" w:eastAsia="zh-CN" w:bidi="ar-SA"/>
        </w:rPr>
        <w:t>简历</w:t>
      </w:r>
    </w:p>
    <w:tbl>
      <w:tblPr>
        <w:tblStyle w:val="9"/>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r>
              <w:rPr>
                <w:rFonts w:hint="eastAsia" w:ascii="仿宋" w:hAnsi="仿宋" w:eastAsia="仿宋" w:cs="仿宋"/>
                <w:color w:val="160B11"/>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160B11"/>
                <w:kern w:val="0"/>
                <w:sz w:val="24"/>
                <w:szCs w:val="24"/>
                <w:lang w:val="en-US" w:eastAsia="zh-CN"/>
              </w:rPr>
            </w:pPr>
            <w:r>
              <w:rPr>
                <w:rFonts w:hint="eastAsia" w:ascii="仿宋" w:hAnsi="仿宋" w:eastAsia="仿宋" w:cs="仿宋"/>
                <w:color w:val="160B11"/>
                <w:kern w:val="0"/>
                <w:sz w:val="24"/>
                <w:szCs w:val="24"/>
              </w:rPr>
              <w:t>证明人</w:t>
            </w:r>
            <w:r>
              <w:rPr>
                <w:rFonts w:hint="eastAsia" w:ascii="仿宋" w:hAnsi="仿宋" w:eastAsia="仿宋" w:cs="仿宋"/>
                <w:color w:val="160B11"/>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160B11"/>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160B11"/>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160B11"/>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color w:val="160B11"/>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160B11"/>
          <w:sz w:val="24"/>
          <w:szCs w:val="24"/>
          <w:lang w:val="en-US" w:eastAsia="zh-CN"/>
        </w:rPr>
        <w:t>注：</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现场负责人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须有类似工作经验，且提供佐证资料。</w:t>
      </w:r>
    </w:p>
    <w:p>
      <w:pPr>
        <w:spacing w:line="560" w:lineRule="exact"/>
        <w:outlineLvl w:val="0"/>
        <w:rPr>
          <w:rFonts w:ascii="仿宋" w:hAnsi="仿宋" w:eastAsia="仿宋" w:cs="仿宋"/>
          <w:b/>
          <w:bCs/>
          <w:color w:val="160B11"/>
          <w:sz w:val="32"/>
          <w:szCs w:val="32"/>
        </w:rPr>
      </w:pPr>
      <w:r>
        <w:rPr>
          <w:rFonts w:hint="eastAsia" w:ascii="仿宋" w:hAnsi="仿宋" w:eastAsia="仿宋" w:cs="仿宋"/>
          <w:b/>
          <w:bCs/>
          <w:color w:val="160B11"/>
          <w:sz w:val="24"/>
        </w:rPr>
        <w:t xml:space="preserve">附件6 </w:t>
      </w:r>
      <w:r>
        <w:rPr>
          <w:rFonts w:hint="eastAsia" w:ascii="仿宋" w:hAnsi="仿宋" w:eastAsia="仿宋"/>
          <w:b/>
          <w:bCs/>
          <w:color w:val="160B11"/>
          <w:sz w:val="32"/>
          <w:szCs w:val="22"/>
        </w:rPr>
        <w:t xml:space="preserve">                </w:t>
      </w:r>
      <w:r>
        <w:rPr>
          <w:rFonts w:hint="eastAsia" w:ascii="仿宋" w:hAnsi="仿宋" w:eastAsia="仿宋" w:cs="仿宋"/>
          <w:b/>
          <w:bCs/>
          <w:color w:val="160B11"/>
          <w:sz w:val="32"/>
          <w:szCs w:val="32"/>
        </w:rPr>
        <w:t>施工组织方案</w:t>
      </w:r>
    </w:p>
    <w:p>
      <w:pPr>
        <w:spacing w:line="560" w:lineRule="exact"/>
        <w:outlineLvl w:val="1"/>
        <w:rPr>
          <w:rFonts w:ascii="仿宋" w:hAnsi="仿宋" w:eastAsia="仿宋" w:cs="仿宋"/>
          <w:b/>
          <w:bCs/>
          <w:color w:val="160B11"/>
          <w:sz w:val="28"/>
          <w:szCs w:val="28"/>
        </w:rPr>
      </w:pPr>
      <w:bookmarkStart w:id="11" w:name="_Toc2509"/>
      <w:bookmarkStart w:id="12" w:name="_Toc23981"/>
      <w:bookmarkStart w:id="13" w:name="_Toc22876"/>
      <w:bookmarkStart w:id="14" w:name="_Toc15385"/>
      <w:bookmarkStart w:id="15" w:name="_Toc30813"/>
      <w:bookmarkStart w:id="16" w:name="_Toc14147"/>
      <w:r>
        <w:rPr>
          <w:rFonts w:hint="eastAsia" w:ascii="仿宋" w:hAnsi="仿宋" w:eastAsia="仿宋" w:cs="仿宋"/>
          <w:b/>
          <w:bCs/>
          <w:color w:val="160B11"/>
          <w:sz w:val="28"/>
          <w:szCs w:val="28"/>
        </w:rPr>
        <w:t>1、项目进度计划表</w:t>
      </w:r>
      <w:bookmarkEnd w:id="11"/>
      <w:bookmarkEnd w:id="12"/>
      <w:bookmarkEnd w:id="13"/>
      <w:bookmarkEnd w:id="14"/>
      <w:bookmarkEnd w:id="15"/>
      <w:bookmarkEnd w:id="16"/>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line="560" w:lineRule="exact"/>
        <w:outlineLvl w:val="1"/>
        <w:rPr>
          <w:rFonts w:ascii="仿宋" w:hAnsi="仿宋" w:eastAsia="仿宋" w:cs="仿宋"/>
          <w:b/>
          <w:bCs/>
          <w:color w:val="160B11"/>
          <w:sz w:val="28"/>
          <w:szCs w:val="28"/>
        </w:rPr>
      </w:pPr>
      <w:bookmarkStart w:id="17" w:name="_Toc23445"/>
      <w:bookmarkStart w:id="18" w:name="_Toc31950"/>
      <w:bookmarkStart w:id="19" w:name="_Toc12749"/>
      <w:bookmarkStart w:id="20" w:name="_Toc7667"/>
      <w:bookmarkStart w:id="21" w:name="_Toc31659"/>
      <w:bookmarkStart w:id="22" w:name="_Toc12822"/>
      <w:r>
        <w:rPr>
          <w:rFonts w:hint="eastAsia" w:ascii="仿宋" w:hAnsi="仿宋" w:eastAsia="仿宋" w:cs="仿宋"/>
          <w:b/>
          <w:bCs/>
          <w:color w:val="160B11"/>
          <w:sz w:val="28"/>
          <w:szCs w:val="28"/>
        </w:rPr>
        <w:t>2、安全管理措施</w:t>
      </w:r>
      <w:bookmarkEnd w:id="17"/>
      <w:bookmarkEnd w:id="18"/>
      <w:bookmarkEnd w:id="19"/>
      <w:bookmarkEnd w:id="20"/>
      <w:bookmarkEnd w:id="21"/>
      <w:bookmarkEnd w:id="22"/>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1"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3" w:name="_Toc23406"/>
      <w:bookmarkStart w:id="24" w:name="_Toc9234"/>
      <w:bookmarkStart w:id="25" w:name="_Toc156"/>
      <w:bookmarkStart w:id="26" w:name="_Toc24950"/>
      <w:bookmarkStart w:id="27" w:name="_Toc6331"/>
      <w:bookmarkStart w:id="28" w:name="_Toc9515"/>
      <w:r>
        <w:rPr>
          <w:rFonts w:hint="eastAsia" w:ascii="仿宋" w:hAnsi="仿宋" w:eastAsia="仿宋" w:cs="仿宋"/>
          <w:b/>
          <w:bCs/>
          <w:color w:val="160B11"/>
          <w:sz w:val="28"/>
          <w:szCs w:val="28"/>
        </w:rPr>
        <w:t>3、质量管理措施</w:t>
      </w:r>
      <w:bookmarkEnd w:id="23"/>
      <w:bookmarkEnd w:id="24"/>
      <w:bookmarkEnd w:id="25"/>
      <w:bookmarkEnd w:id="26"/>
      <w:bookmarkEnd w:id="27"/>
      <w:bookmarkEnd w:id="28"/>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color w:val="160B11"/>
                <w:kern w:val="0"/>
                <w:szCs w:val="21"/>
              </w:rPr>
            </w:pPr>
          </w:p>
        </w:tc>
      </w:tr>
    </w:tbl>
    <w:p>
      <w:pPr>
        <w:spacing w:after="156" w:afterLines="50" w:line="480" w:lineRule="exact"/>
        <w:rPr>
          <w:rFonts w:ascii="仿宋" w:hAnsi="仿宋" w:eastAsia="仿宋"/>
          <w:bCs/>
          <w:color w:val="160B11"/>
          <w:sz w:val="32"/>
          <w:szCs w:val="32"/>
        </w:rPr>
      </w:pPr>
    </w:p>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29" w:name="_Toc1146"/>
      <w:bookmarkStart w:id="30" w:name="_Toc15910"/>
      <w:bookmarkStart w:id="31" w:name="_Toc16742"/>
      <w:bookmarkStart w:id="32" w:name="_Toc32221"/>
      <w:bookmarkStart w:id="33" w:name="_Toc22403"/>
      <w:bookmarkStart w:id="34" w:name="_Toc12086"/>
      <w:r>
        <w:rPr>
          <w:rFonts w:hint="eastAsia" w:ascii="仿宋" w:hAnsi="仿宋" w:eastAsia="仿宋" w:cs="仿宋"/>
          <w:b/>
          <w:bCs/>
          <w:color w:val="160B11"/>
          <w:sz w:val="28"/>
          <w:szCs w:val="28"/>
        </w:rPr>
        <w:t>4、文明施工管理措施</w:t>
      </w:r>
      <w:bookmarkEnd w:id="29"/>
      <w:bookmarkEnd w:id="30"/>
      <w:bookmarkEnd w:id="31"/>
      <w:bookmarkEnd w:id="32"/>
      <w:bookmarkEnd w:id="33"/>
      <w:bookmarkEnd w:id="34"/>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spacing w:after="156" w:afterLines="50" w:line="480" w:lineRule="exact"/>
        <w:rPr>
          <w:rFonts w:ascii="仿宋" w:hAnsi="仿宋" w:eastAsia="仿宋"/>
          <w:bCs/>
          <w:color w:val="160B11"/>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color w:val="160B11"/>
          <w:sz w:val="28"/>
          <w:szCs w:val="28"/>
        </w:rPr>
      </w:pPr>
      <w:bookmarkStart w:id="35" w:name="_Toc29993"/>
      <w:bookmarkStart w:id="36" w:name="_Toc1134"/>
      <w:bookmarkStart w:id="37" w:name="_Toc28379"/>
      <w:bookmarkStart w:id="38" w:name="_Toc27064"/>
      <w:bookmarkStart w:id="39" w:name="_Toc25921"/>
      <w:bookmarkStart w:id="40" w:name="_Toc64"/>
      <w:r>
        <w:rPr>
          <w:rFonts w:hint="eastAsia" w:ascii="仿宋" w:hAnsi="仿宋" w:eastAsia="仿宋" w:cs="仿宋"/>
          <w:b/>
          <w:bCs/>
          <w:color w:val="160B11"/>
          <w:sz w:val="28"/>
          <w:szCs w:val="28"/>
        </w:rPr>
        <w:t>5、承接本工程的优势</w:t>
      </w:r>
      <w:bookmarkEnd w:id="35"/>
      <w:bookmarkEnd w:id="36"/>
      <w:bookmarkEnd w:id="37"/>
      <w:bookmarkEnd w:id="38"/>
      <w:bookmarkEnd w:id="39"/>
      <w:bookmarkEnd w:id="40"/>
    </w:p>
    <w:tbl>
      <w:tblPr>
        <w:tblStyle w:val="9"/>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企业名称</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专业</w:t>
            </w:r>
          </w:p>
        </w:tc>
        <w:tc>
          <w:tcPr>
            <w:tcW w:w="2289" w:type="dxa"/>
            <w:vAlign w:val="center"/>
          </w:tcPr>
          <w:p>
            <w:pPr>
              <w:widowControl/>
              <w:jc w:val="center"/>
              <w:rPr>
                <w:rFonts w:ascii="宋体" w:hAnsi="宋体" w:cs="宋体"/>
                <w:color w:val="160B11"/>
                <w:kern w:val="0"/>
                <w:szCs w:val="21"/>
              </w:rPr>
            </w:pPr>
          </w:p>
        </w:tc>
        <w:tc>
          <w:tcPr>
            <w:tcW w:w="1538"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402" w:type="dxa"/>
            <w:vAlign w:val="center"/>
          </w:tcPr>
          <w:p>
            <w:pPr>
              <w:widowControl/>
              <w:jc w:val="center"/>
              <w:rPr>
                <w:rFonts w:ascii="宋体" w:hAnsi="宋体" w:cs="宋体"/>
                <w:color w:val="160B11"/>
                <w:kern w:val="0"/>
                <w:szCs w:val="21"/>
              </w:rPr>
            </w:pPr>
          </w:p>
        </w:tc>
        <w:tc>
          <w:tcPr>
            <w:tcW w:w="1080"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60"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color w:val="160B11"/>
                <w:kern w:val="0"/>
                <w:szCs w:val="21"/>
              </w:rPr>
            </w:pPr>
          </w:p>
        </w:tc>
      </w:tr>
    </w:tbl>
    <w:p>
      <w:pPr>
        <w:pStyle w:val="2"/>
        <w:spacing w:line="360" w:lineRule="auto"/>
        <w:ind w:firstLine="0"/>
        <w:rPr>
          <w:rFonts w:ascii="方正小标宋_GBK" w:hAnsi="方正小标宋_GBK" w:eastAsia="方正小标宋_GBK" w:cs="方正小标宋_GBK"/>
          <w:b/>
          <w:bCs/>
          <w:color w:val="160B11"/>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color w:val="160B11"/>
          <w:sz w:val="28"/>
          <w:szCs w:val="28"/>
        </w:rPr>
      </w:pPr>
      <w:r>
        <w:rPr>
          <w:rFonts w:hint="eastAsia" w:ascii="仿宋" w:hAnsi="仿宋" w:eastAsia="仿宋" w:cs="仿宋"/>
          <w:b/>
          <w:bCs/>
          <w:color w:val="160B11"/>
          <w:sz w:val="24"/>
        </w:rPr>
        <w:t xml:space="preserve">附件7                      </w:t>
      </w:r>
      <w:r>
        <w:rPr>
          <w:rFonts w:hint="eastAsia" w:ascii="仿宋" w:hAnsi="仿宋" w:eastAsia="仿宋" w:cs="仿宋"/>
          <w:b/>
          <w:bCs/>
          <w:color w:val="160B11"/>
          <w:sz w:val="28"/>
          <w:szCs w:val="28"/>
        </w:rPr>
        <w:t>施工业绩汇总表</w:t>
      </w:r>
    </w:p>
    <w:tbl>
      <w:tblPr>
        <w:tblStyle w:val="9"/>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单位名称</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法定代表人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资质证书</w:t>
            </w:r>
          </w:p>
        </w:tc>
        <w:tc>
          <w:tcPr>
            <w:tcW w:w="1960" w:type="dxa"/>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现场负责人</w:t>
            </w:r>
          </w:p>
        </w:tc>
        <w:tc>
          <w:tcPr>
            <w:tcW w:w="1206" w:type="dxa"/>
            <w:vAlign w:val="center"/>
          </w:tcPr>
          <w:p>
            <w:pPr>
              <w:widowControl/>
              <w:jc w:val="center"/>
              <w:rPr>
                <w:rFonts w:ascii="宋体" w:hAnsi="宋体" w:cs="宋体"/>
                <w:color w:val="160B11"/>
                <w:kern w:val="0"/>
                <w:szCs w:val="21"/>
              </w:rPr>
            </w:pPr>
          </w:p>
        </w:tc>
        <w:tc>
          <w:tcPr>
            <w:tcW w:w="1131"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联系方式</w:t>
            </w: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spacing w:val="100"/>
                <w:kern w:val="0"/>
                <w:szCs w:val="21"/>
              </w:rPr>
            </w:pPr>
            <w:r>
              <w:rPr>
                <w:rFonts w:hint="eastAsia" w:ascii="宋体" w:hAnsi="宋体" w:cs="宋体"/>
                <w:color w:val="160B11"/>
                <w:spacing w:val="100"/>
                <w:kern w:val="0"/>
                <w:szCs w:val="21"/>
              </w:rPr>
              <w:t>类似工程业绩</w:t>
            </w:r>
          </w:p>
        </w:tc>
        <w:tc>
          <w:tcPr>
            <w:tcW w:w="2739" w:type="dxa"/>
            <w:gridSpan w:val="2"/>
            <w:vAlign w:val="center"/>
          </w:tcPr>
          <w:p>
            <w:pPr>
              <w:jc w:val="center"/>
              <w:rPr>
                <w:rFonts w:ascii="宋体" w:hAnsi="宋体" w:cs="宋体"/>
                <w:color w:val="160B11"/>
                <w:kern w:val="0"/>
                <w:szCs w:val="21"/>
              </w:rPr>
            </w:pPr>
            <w:r>
              <w:rPr>
                <w:rFonts w:hint="eastAsia" w:ascii="宋体" w:hAnsi="宋体" w:cs="宋体"/>
                <w:color w:val="160B11"/>
                <w:kern w:val="0"/>
                <w:szCs w:val="21"/>
              </w:rPr>
              <w:t>工程名称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施工时间</w:t>
            </w:r>
          </w:p>
        </w:tc>
        <w:tc>
          <w:tcPr>
            <w:tcW w:w="2337"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工程地点</w:t>
            </w:r>
          </w:p>
        </w:tc>
        <w:tc>
          <w:tcPr>
            <w:tcW w:w="178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2337" w:type="dxa"/>
            <w:gridSpan w:val="2"/>
            <w:vAlign w:val="center"/>
          </w:tcPr>
          <w:p>
            <w:pPr>
              <w:widowControl/>
              <w:jc w:val="center"/>
              <w:rPr>
                <w:rFonts w:ascii="宋体" w:hAnsi="宋体" w:cs="宋体"/>
                <w:color w:val="160B11"/>
                <w:kern w:val="0"/>
                <w:szCs w:val="21"/>
              </w:rPr>
            </w:pPr>
          </w:p>
        </w:tc>
        <w:tc>
          <w:tcPr>
            <w:tcW w:w="1783" w:type="dxa"/>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color w:val="160B11"/>
                <w:kern w:val="0"/>
                <w:szCs w:val="21"/>
              </w:rPr>
            </w:pPr>
            <w:r>
              <w:rPr>
                <w:rFonts w:hint="eastAsia" w:ascii="宋体" w:hAnsi="宋体" w:cs="宋体"/>
                <w:color w:val="160B11"/>
                <w:spacing w:val="100"/>
                <w:kern w:val="0"/>
                <w:szCs w:val="21"/>
              </w:rPr>
              <w:t>获奖情况</w:t>
            </w:r>
          </w:p>
        </w:tc>
        <w:tc>
          <w:tcPr>
            <w:tcW w:w="2739"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奖项名称</w:t>
            </w:r>
          </w:p>
        </w:tc>
        <w:tc>
          <w:tcPr>
            <w:tcW w:w="1593"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获奖时间</w:t>
            </w:r>
          </w:p>
        </w:tc>
        <w:tc>
          <w:tcPr>
            <w:tcW w:w="1206" w:type="dxa"/>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证明人</w:t>
            </w:r>
          </w:p>
        </w:tc>
        <w:tc>
          <w:tcPr>
            <w:tcW w:w="2914" w:type="dxa"/>
            <w:gridSpan w:val="2"/>
            <w:vAlign w:val="center"/>
          </w:tcPr>
          <w:p>
            <w:pPr>
              <w:widowControl/>
              <w:jc w:val="center"/>
              <w:rPr>
                <w:rFonts w:ascii="宋体" w:hAnsi="宋体" w:cs="宋体"/>
                <w:color w:val="160B11"/>
                <w:kern w:val="0"/>
                <w:szCs w:val="21"/>
              </w:rPr>
            </w:pPr>
            <w:r>
              <w:rPr>
                <w:rFonts w:hint="eastAsia" w:ascii="宋体" w:hAnsi="宋体" w:cs="宋体"/>
                <w:color w:val="160B11"/>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color w:val="160B11"/>
                <w:kern w:val="0"/>
                <w:szCs w:val="21"/>
              </w:rPr>
            </w:pPr>
          </w:p>
        </w:tc>
        <w:tc>
          <w:tcPr>
            <w:tcW w:w="2739" w:type="dxa"/>
            <w:gridSpan w:val="2"/>
            <w:vAlign w:val="center"/>
          </w:tcPr>
          <w:p>
            <w:pPr>
              <w:widowControl/>
              <w:jc w:val="center"/>
              <w:rPr>
                <w:rFonts w:ascii="宋体" w:hAnsi="宋体" w:cs="宋体"/>
                <w:color w:val="160B11"/>
                <w:kern w:val="0"/>
                <w:szCs w:val="21"/>
              </w:rPr>
            </w:pPr>
          </w:p>
        </w:tc>
        <w:tc>
          <w:tcPr>
            <w:tcW w:w="1593" w:type="dxa"/>
            <w:vAlign w:val="center"/>
          </w:tcPr>
          <w:p>
            <w:pPr>
              <w:widowControl/>
              <w:jc w:val="center"/>
              <w:rPr>
                <w:rFonts w:ascii="宋体" w:hAnsi="宋体" w:cs="宋体"/>
                <w:color w:val="160B11"/>
                <w:kern w:val="0"/>
                <w:szCs w:val="21"/>
              </w:rPr>
            </w:pPr>
          </w:p>
        </w:tc>
        <w:tc>
          <w:tcPr>
            <w:tcW w:w="1206" w:type="dxa"/>
            <w:vAlign w:val="center"/>
          </w:tcPr>
          <w:p>
            <w:pPr>
              <w:widowControl/>
              <w:jc w:val="center"/>
              <w:rPr>
                <w:rFonts w:ascii="宋体" w:hAnsi="宋体" w:cs="宋体"/>
                <w:color w:val="160B11"/>
                <w:kern w:val="0"/>
                <w:szCs w:val="21"/>
              </w:rPr>
            </w:pPr>
          </w:p>
        </w:tc>
        <w:tc>
          <w:tcPr>
            <w:tcW w:w="2914" w:type="dxa"/>
            <w:gridSpan w:val="2"/>
            <w:vAlign w:val="center"/>
          </w:tcPr>
          <w:p>
            <w:pPr>
              <w:widowControl/>
              <w:jc w:val="center"/>
              <w:rPr>
                <w:rFonts w:ascii="宋体" w:hAnsi="宋体" w:cs="宋体"/>
                <w:color w:val="160B11"/>
                <w:kern w:val="0"/>
                <w:szCs w:val="21"/>
              </w:rPr>
            </w:pPr>
          </w:p>
        </w:tc>
      </w:tr>
    </w:tbl>
    <w:p>
      <w:pPr>
        <w:spacing w:line="560" w:lineRule="exact"/>
        <w:rPr>
          <w:color w:val="160B11"/>
        </w:rPr>
      </w:pPr>
      <w:r>
        <w:rPr>
          <w:rFonts w:hint="eastAsia"/>
          <w:color w:val="160B11"/>
        </w:rPr>
        <w:t>注：“类似业绩、获奖情况”须提供施工合同、</w:t>
      </w:r>
      <w:r>
        <w:rPr>
          <w:rFonts w:hint="eastAsia"/>
          <w:color w:val="160B11"/>
          <w:lang w:eastAsia="zh-CN"/>
        </w:rPr>
        <w:t>发票、</w:t>
      </w:r>
      <w:r>
        <w:rPr>
          <w:rFonts w:hint="eastAsia"/>
          <w:color w:val="160B11"/>
        </w:rPr>
        <w:t>中标通知书（如有）。</w:t>
      </w:r>
    </w:p>
    <w:p>
      <w:pPr>
        <w:pStyle w:val="2"/>
        <w:spacing w:line="360" w:lineRule="auto"/>
        <w:ind w:firstLine="0"/>
        <w:rPr>
          <w:rFonts w:ascii="仿宋" w:hAnsi="仿宋" w:eastAsia="仿宋" w:cs="仿宋"/>
          <w:b/>
          <w:bCs/>
          <w:color w:val="160B11"/>
          <w:sz w:val="24"/>
          <w:szCs w:val="24"/>
        </w:rPr>
      </w:pPr>
    </w:p>
    <w:p>
      <w:pPr>
        <w:spacing w:line="560" w:lineRule="exact"/>
        <w:outlineLvl w:val="0"/>
        <w:rPr>
          <w:rFonts w:ascii="仿宋" w:hAnsi="仿宋" w:eastAsia="仿宋" w:cs="仿宋"/>
          <w:b/>
          <w:bCs/>
          <w:color w:val="160B11"/>
          <w:sz w:val="28"/>
          <w:szCs w:val="28"/>
        </w:rPr>
      </w:pPr>
      <w:bookmarkStart w:id="41" w:name="_Toc27987"/>
      <w:bookmarkStart w:id="42" w:name="_Toc15911"/>
      <w:r>
        <w:rPr>
          <w:rFonts w:hint="eastAsia" w:ascii="仿宋" w:hAnsi="仿宋" w:eastAsia="仿宋" w:cs="仿宋"/>
          <w:b/>
          <w:bCs/>
          <w:color w:val="160B11"/>
          <w:sz w:val="24"/>
        </w:rPr>
        <w:t xml:space="preserve">附件8 </w:t>
      </w:r>
      <w:r>
        <w:rPr>
          <w:rFonts w:hint="eastAsia" w:ascii="仿宋" w:hAnsi="仿宋" w:eastAsia="仿宋"/>
          <w:b/>
          <w:bCs/>
          <w:color w:val="160B11"/>
          <w:sz w:val="32"/>
          <w:szCs w:val="22"/>
        </w:rPr>
        <w:t xml:space="preserve">         </w:t>
      </w:r>
      <w:r>
        <w:rPr>
          <w:rFonts w:hint="eastAsia" w:ascii="仿宋" w:hAnsi="仿宋" w:eastAsia="仿宋" w:cs="仿宋"/>
          <w:b/>
          <w:bCs/>
          <w:color w:val="160B11"/>
          <w:sz w:val="28"/>
          <w:szCs w:val="28"/>
        </w:rPr>
        <w:t xml:space="preserve">     拟投入机械设备表</w:t>
      </w:r>
      <w:bookmarkEnd w:id="41"/>
      <w:bookmarkEnd w:id="42"/>
    </w:p>
    <w:tbl>
      <w:tblPr>
        <w:tblStyle w:val="9"/>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r>
              <w:rPr>
                <w:rFonts w:hint="eastAsia"/>
                <w:color w:val="160B11"/>
              </w:rPr>
              <w:t>序号</w:t>
            </w:r>
          </w:p>
        </w:tc>
        <w:tc>
          <w:tcPr>
            <w:tcW w:w="1604" w:type="dxa"/>
            <w:vAlign w:val="center"/>
          </w:tcPr>
          <w:p>
            <w:pPr>
              <w:pStyle w:val="5"/>
              <w:adjustRightInd w:val="0"/>
              <w:snapToGrid w:val="0"/>
              <w:spacing w:line="400" w:lineRule="atLeast"/>
              <w:jc w:val="center"/>
              <w:rPr>
                <w:color w:val="160B11"/>
              </w:rPr>
            </w:pPr>
            <w:r>
              <w:rPr>
                <w:rFonts w:hint="eastAsia"/>
                <w:color w:val="160B11"/>
              </w:rPr>
              <w:t>设备名称</w:t>
            </w:r>
          </w:p>
        </w:tc>
        <w:tc>
          <w:tcPr>
            <w:tcW w:w="1134" w:type="dxa"/>
            <w:vAlign w:val="center"/>
          </w:tcPr>
          <w:p>
            <w:pPr>
              <w:pStyle w:val="5"/>
              <w:adjustRightInd w:val="0"/>
              <w:snapToGrid w:val="0"/>
              <w:spacing w:line="400" w:lineRule="atLeast"/>
              <w:jc w:val="center"/>
              <w:rPr>
                <w:color w:val="160B11"/>
              </w:rPr>
            </w:pPr>
            <w:r>
              <w:rPr>
                <w:rFonts w:hint="eastAsia"/>
                <w:color w:val="160B11"/>
              </w:rPr>
              <w:t>型号规格</w:t>
            </w:r>
          </w:p>
        </w:tc>
        <w:tc>
          <w:tcPr>
            <w:tcW w:w="979" w:type="dxa"/>
            <w:vAlign w:val="center"/>
          </w:tcPr>
          <w:p>
            <w:pPr>
              <w:pStyle w:val="5"/>
              <w:adjustRightInd w:val="0"/>
              <w:snapToGrid w:val="0"/>
              <w:spacing w:line="400" w:lineRule="atLeast"/>
              <w:jc w:val="center"/>
              <w:rPr>
                <w:color w:val="160B11"/>
              </w:rPr>
            </w:pPr>
            <w:r>
              <w:rPr>
                <w:rFonts w:hint="eastAsia"/>
                <w:color w:val="160B11"/>
              </w:rPr>
              <w:t>数量</w:t>
            </w:r>
          </w:p>
        </w:tc>
        <w:tc>
          <w:tcPr>
            <w:tcW w:w="943" w:type="dxa"/>
            <w:vAlign w:val="center"/>
          </w:tcPr>
          <w:p>
            <w:pPr>
              <w:pStyle w:val="5"/>
              <w:adjustRightInd w:val="0"/>
              <w:snapToGrid w:val="0"/>
              <w:spacing w:line="400" w:lineRule="atLeast"/>
              <w:jc w:val="center"/>
              <w:rPr>
                <w:color w:val="160B11"/>
              </w:rPr>
            </w:pPr>
            <w:r>
              <w:rPr>
                <w:rFonts w:hint="eastAsia"/>
                <w:color w:val="160B11"/>
              </w:rPr>
              <w:t>产地</w:t>
            </w:r>
          </w:p>
        </w:tc>
        <w:tc>
          <w:tcPr>
            <w:tcW w:w="1166" w:type="dxa"/>
            <w:vAlign w:val="center"/>
          </w:tcPr>
          <w:p>
            <w:pPr>
              <w:pStyle w:val="5"/>
              <w:adjustRightInd w:val="0"/>
              <w:snapToGrid w:val="0"/>
              <w:spacing w:line="400" w:lineRule="atLeast"/>
              <w:jc w:val="center"/>
              <w:rPr>
                <w:color w:val="160B11"/>
              </w:rPr>
            </w:pPr>
            <w:r>
              <w:rPr>
                <w:rFonts w:hint="eastAsia"/>
                <w:color w:val="160B11"/>
              </w:rPr>
              <w:t>现存放点</w:t>
            </w:r>
          </w:p>
        </w:tc>
        <w:tc>
          <w:tcPr>
            <w:tcW w:w="1542" w:type="dxa"/>
            <w:vAlign w:val="center"/>
          </w:tcPr>
          <w:p>
            <w:pPr>
              <w:pStyle w:val="5"/>
              <w:adjustRightInd w:val="0"/>
              <w:snapToGrid w:val="0"/>
              <w:spacing w:line="400" w:lineRule="atLeast"/>
              <w:jc w:val="center"/>
              <w:rPr>
                <w:color w:val="160B11"/>
              </w:rPr>
            </w:pPr>
            <w:r>
              <w:rPr>
                <w:rFonts w:hint="eastAsia"/>
                <w:color w:val="160B11"/>
              </w:rPr>
              <w:t>进场时间</w:t>
            </w:r>
          </w:p>
        </w:tc>
        <w:tc>
          <w:tcPr>
            <w:tcW w:w="898" w:type="dxa"/>
            <w:vAlign w:val="center"/>
          </w:tcPr>
          <w:p>
            <w:pPr>
              <w:pStyle w:val="5"/>
              <w:adjustRightInd w:val="0"/>
              <w:snapToGrid w:val="0"/>
              <w:spacing w:line="400" w:lineRule="atLeast"/>
              <w:jc w:val="center"/>
              <w:rPr>
                <w:color w:val="160B11"/>
              </w:rPr>
            </w:pPr>
            <w:r>
              <w:rPr>
                <w:rFonts w:hint="eastAsia"/>
                <w:color w:val="160B1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1</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2</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3</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color w:val="160B11"/>
              </w:rPr>
            </w:pPr>
            <w:r>
              <w:rPr>
                <w:rFonts w:hint="eastAsia" w:ascii="宋体" w:hAnsi="Courier New"/>
                <w:color w:val="160B11"/>
              </w:rPr>
              <w:t>4</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rPr>
                <w:color w:val="160B11"/>
              </w:rPr>
            </w:pPr>
          </w:p>
        </w:tc>
        <w:tc>
          <w:tcPr>
            <w:tcW w:w="1604" w:type="dxa"/>
            <w:vAlign w:val="center"/>
          </w:tcPr>
          <w:p>
            <w:pPr>
              <w:pStyle w:val="5"/>
              <w:adjustRightInd w:val="0"/>
              <w:snapToGrid w:val="0"/>
              <w:spacing w:line="400" w:lineRule="atLeast"/>
              <w:jc w:val="center"/>
              <w:rPr>
                <w:color w:val="160B11"/>
              </w:rPr>
            </w:pPr>
          </w:p>
        </w:tc>
        <w:tc>
          <w:tcPr>
            <w:tcW w:w="1134" w:type="dxa"/>
            <w:vAlign w:val="center"/>
          </w:tcPr>
          <w:p>
            <w:pPr>
              <w:pStyle w:val="5"/>
              <w:adjustRightInd w:val="0"/>
              <w:snapToGrid w:val="0"/>
              <w:spacing w:line="400" w:lineRule="atLeast"/>
              <w:jc w:val="center"/>
              <w:rPr>
                <w:color w:val="160B11"/>
              </w:rPr>
            </w:pPr>
          </w:p>
        </w:tc>
        <w:tc>
          <w:tcPr>
            <w:tcW w:w="979" w:type="dxa"/>
            <w:vAlign w:val="center"/>
          </w:tcPr>
          <w:p>
            <w:pPr>
              <w:pStyle w:val="5"/>
              <w:adjustRightInd w:val="0"/>
              <w:snapToGrid w:val="0"/>
              <w:spacing w:line="400" w:lineRule="atLeast"/>
              <w:jc w:val="center"/>
              <w:rPr>
                <w:color w:val="160B11"/>
              </w:rPr>
            </w:pPr>
          </w:p>
        </w:tc>
        <w:tc>
          <w:tcPr>
            <w:tcW w:w="943" w:type="dxa"/>
            <w:vAlign w:val="center"/>
          </w:tcPr>
          <w:p>
            <w:pPr>
              <w:pStyle w:val="5"/>
              <w:adjustRightInd w:val="0"/>
              <w:snapToGrid w:val="0"/>
              <w:spacing w:line="400" w:lineRule="atLeast"/>
              <w:jc w:val="center"/>
              <w:rPr>
                <w:color w:val="160B11"/>
              </w:rPr>
            </w:pPr>
          </w:p>
        </w:tc>
        <w:tc>
          <w:tcPr>
            <w:tcW w:w="1166" w:type="dxa"/>
            <w:vAlign w:val="center"/>
          </w:tcPr>
          <w:p>
            <w:pPr>
              <w:pStyle w:val="5"/>
              <w:adjustRightInd w:val="0"/>
              <w:snapToGrid w:val="0"/>
              <w:spacing w:line="400" w:lineRule="atLeast"/>
              <w:jc w:val="center"/>
              <w:rPr>
                <w:color w:val="160B11"/>
              </w:rPr>
            </w:pPr>
          </w:p>
        </w:tc>
        <w:tc>
          <w:tcPr>
            <w:tcW w:w="1542" w:type="dxa"/>
            <w:vAlign w:val="center"/>
          </w:tcPr>
          <w:p>
            <w:pPr>
              <w:pStyle w:val="5"/>
              <w:adjustRightInd w:val="0"/>
              <w:snapToGrid w:val="0"/>
              <w:spacing w:line="400" w:lineRule="atLeast"/>
              <w:jc w:val="center"/>
              <w:rPr>
                <w:color w:val="160B11"/>
              </w:rPr>
            </w:pPr>
          </w:p>
        </w:tc>
        <w:tc>
          <w:tcPr>
            <w:tcW w:w="898" w:type="dxa"/>
            <w:vAlign w:val="center"/>
          </w:tcPr>
          <w:p>
            <w:pPr>
              <w:pStyle w:val="5"/>
              <w:adjustRightInd w:val="0"/>
              <w:snapToGrid w:val="0"/>
              <w:spacing w:line="400" w:lineRule="atLeast"/>
              <w:jc w:val="center"/>
              <w:rPr>
                <w:color w:val="160B11"/>
              </w:rPr>
            </w:pPr>
          </w:p>
        </w:tc>
      </w:tr>
    </w:tbl>
    <w:p>
      <w:pPr>
        <w:spacing w:line="560" w:lineRule="exact"/>
        <w:rPr>
          <w:rFonts w:ascii="仿宋" w:hAnsi="仿宋" w:eastAsia="仿宋"/>
          <w:b/>
          <w:bCs/>
          <w:color w:val="160B11"/>
          <w:sz w:val="36"/>
        </w:rPr>
      </w:pPr>
      <w:r>
        <w:rPr>
          <w:rFonts w:hint="eastAsia"/>
          <w:color w:val="160B11"/>
        </w:rPr>
        <w:t xml:space="preserve">注：“进场时间”是指签订合同后的天数，如“第五天”。      </w:t>
      </w:r>
    </w:p>
    <w:p>
      <w:pPr>
        <w:spacing w:line="500" w:lineRule="exact"/>
        <w:rPr>
          <w:rFonts w:ascii="仿宋" w:hAnsi="仿宋" w:eastAsia="仿宋"/>
          <w:b/>
          <w:bCs/>
          <w:color w:val="160B11"/>
          <w:sz w:val="36"/>
        </w:rPr>
      </w:pPr>
    </w:p>
    <w:p>
      <w:pPr>
        <w:spacing w:line="560" w:lineRule="exact"/>
        <w:outlineLvl w:val="0"/>
        <w:rPr>
          <w:rFonts w:ascii="仿宋" w:hAnsi="仿宋" w:eastAsia="仿宋" w:cs="仿宋"/>
          <w:b/>
          <w:bCs/>
          <w:color w:val="160B11"/>
          <w:sz w:val="28"/>
          <w:szCs w:val="28"/>
        </w:rPr>
      </w:pPr>
      <w:bookmarkStart w:id="43" w:name="_Toc6311"/>
      <w:bookmarkStart w:id="44" w:name="_Toc21285"/>
      <w:r>
        <w:rPr>
          <w:rFonts w:hint="eastAsia" w:ascii="仿宋" w:hAnsi="仿宋" w:eastAsia="仿宋" w:cs="仿宋"/>
          <w:b/>
          <w:bCs/>
          <w:color w:val="160B11"/>
          <w:sz w:val="24"/>
        </w:rPr>
        <w:t xml:space="preserve">附件9                   </w:t>
      </w:r>
      <w:r>
        <w:rPr>
          <w:rFonts w:hint="eastAsia" w:ascii="仿宋" w:hAnsi="仿宋" w:eastAsia="仿宋" w:cs="仿宋"/>
          <w:b/>
          <w:bCs/>
          <w:color w:val="160B11"/>
          <w:sz w:val="28"/>
          <w:szCs w:val="28"/>
        </w:rPr>
        <w:t xml:space="preserve"> 拟投入人员情况汇总表</w:t>
      </w:r>
      <w:bookmarkEnd w:id="43"/>
      <w:bookmarkEnd w:id="44"/>
    </w:p>
    <w:tbl>
      <w:tblPr>
        <w:tblStyle w:val="9"/>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color w:val="160B11"/>
              </w:rPr>
            </w:pPr>
            <w:r>
              <w:rPr>
                <w:rFonts w:hint="eastAsia" w:ascii="宋体" w:hAnsi="Courier New"/>
                <w:color w:val="160B11"/>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color w:val="160B11"/>
              </w:rPr>
            </w:pPr>
            <w:r>
              <w:rPr>
                <w:rFonts w:hint="eastAsia" w:ascii="宋体" w:hAnsi="Courier New"/>
                <w:color w:val="160B11"/>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r>
              <w:rPr>
                <w:rFonts w:hint="eastAsia" w:ascii="仿宋" w:hAnsi="仿宋" w:eastAsia="仿宋" w:cs="宋体"/>
                <w:color w:val="160B11"/>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160B11"/>
                <w:kern w:val="0"/>
                <w:szCs w:val="21"/>
              </w:rPr>
            </w:pPr>
          </w:p>
        </w:tc>
      </w:tr>
    </w:tbl>
    <w:p>
      <w:pPr>
        <w:spacing w:line="560" w:lineRule="exact"/>
        <w:rPr>
          <w:rFonts w:ascii="仿宋" w:hAnsi="仿宋" w:eastAsia="仿宋"/>
          <w:b/>
          <w:bCs/>
          <w:color w:val="160B11"/>
          <w:sz w:val="36"/>
        </w:rPr>
        <w:sectPr>
          <w:pgSz w:w="11906" w:h="16838"/>
          <w:pgMar w:top="1440" w:right="1511" w:bottom="1440" w:left="1680" w:header="567" w:footer="992" w:gutter="0"/>
          <w:cols w:space="425" w:num="1"/>
          <w:docGrid w:type="lines" w:linePitch="312" w:charSpace="0"/>
        </w:sectPr>
      </w:pPr>
      <w:r>
        <w:rPr>
          <w:rFonts w:hint="eastAsia"/>
          <w:color w:val="160B11"/>
        </w:rPr>
        <w:t>注：“拟投入人员情况”须</w:t>
      </w:r>
      <w:r>
        <w:rPr>
          <w:rFonts w:hint="eastAsia"/>
          <w:color w:val="160B11"/>
          <w:lang w:val="en-US" w:eastAsia="zh-CN"/>
        </w:rPr>
        <w:t>有从事过类似工程，身体健康，符合最新用工条件</w:t>
      </w:r>
      <w:r>
        <w:rPr>
          <w:rFonts w:hint="eastAsia"/>
          <w:color w:val="160B11"/>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color w:val="160B11"/>
          <w:sz w:val="28"/>
          <w:szCs w:val="28"/>
          <w:lang w:val="en-US" w:eastAsia="zh-CN"/>
        </w:rPr>
      </w:pPr>
      <w:r>
        <w:rPr>
          <w:rFonts w:hint="eastAsia" w:ascii="仿宋" w:hAnsi="仿宋" w:eastAsia="仿宋" w:cs="仿宋"/>
          <w:b/>
          <w:bCs/>
          <w:color w:val="160B11"/>
          <w:kern w:val="2"/>
          <w:sz w:val="24"/>
          <w:szCs w:val="24"/>
          <w:lang w:val="en-US" w:eastAsia="zh-CN" w:bidi="ar-SA"/>
        </w:rPr>
        <w:t>附件10</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32"/>
          <w:szCs w:val="22"/>
          <w:lang w:val="en-US" w:eastAsia="zh-CN"/>
        </w:rPr>
        <w:t xml:space="preserve">             </w:t>
      </w:r>
      <w:r>
        <w:rPr>
          <w:rFonts w:hint="eastAsia" w:ascii="仿宋" w:hAnsi="仿宋" w:eastAsia="仿宋" w:cs="Times New Roman"/>
          <w:b/>
          <w:bCs/>
          <w:color w:val="160B11"/>
          <w:sz w:val="30"/>
          <w:szCs w:val="30"/>
          <w:lang w:val="en-US" w:eastAsia="zh-CN"/>
        </w:rPr>
        <w:t xml:space="preserve"> </w:t>
      </w:r>
      <w:r>
        <w:rPr>
          <w:rFonts w:hint="eastAsia" w:ascii="仿宋" w:hAnsi="仿宋" w:eastAsia="仿宋" w:cs="Times New Roman"/>
          <w:b/>
          <w:bCs/>
          <w:color w:val="160B11"/>
          <w:sz w:val="28"/>
          <w:szCs w:val="28"/>
          <w:lang w:val="en-US" w:eastAsia="zh-CN"/>
        </w:rPr>
        <w:t xml:space="preserve">     </w:t>
      </w:r>
      <w:r>
        <w:rPr>
          <w:rFonts w:hint="eastAsia" w:ascii="仿宋" w:hAnsi="仿宋" w:eastAsia="仿宋" w:cs="仿宋"/>
          <w:b/>
          <w:bCs/>
          <w:color w:val="160B11"/>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我司对贵司</w:t>
      </w:r>
      <w:r>
        <w:rPr>
          <w:rFonts w:hint="eastAsia" w:ascii="仿宋" w:hAnsi="仿宋" w:eastAsia="仿宋" w:cs="仿宋"/>
          <w:color w:val="160B11"/>
          <w:sz w:val="24"/>
          <w:szCs w:val="24"/>
          <w:u w:val="single"/>
          <w:lang w:val="en-US" w:eastAsia="zh-CN"/>
        </w:rPr>
        <w:t>“众创空间”项目“2#、3#、4#楼、锅炉房、污水处理站、冷库、仓库内墙乳胶漆”工程</w:t>
      </w:r>
      <w:r>
        <w:rPr>
          <w:rFonts w:hint="eastAsia" w:ascii="仿宋" w:hAnsi="仿宋" w:eastAsia="仿宋" w:cs="仿宋"/>
          <w:color w:val="160B11"/>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我司</w:t>
      </w:r>
      <w:r>
        <w:rPr>
          <w:rFonts w:hint="eastAsia" w:ascii="仿宋" w:hAnsi="仿宋" w:eastAsia="仿宋" w:cs="仿宋"/>
          <w:color w:val="160B11"/>
          <w:sz w:val="24"/>
          <w:szCs w:val="24"/>
        </w:rPr>
        <w:t>自愿在</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文件规定时限内按照</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文件要求完成</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2.遵守</w:t>
      </w:r>
      <w:r>
        <w:rPr>
          <w:rFonts w:hint="eastAsia" w:ascii="仿宋" w:hAnsi="仿宋" w:eastAsia="仿宋" w:cs="仿宋"/>
          <w:color w:val="160B11"/>
          <w:sz w:val="24"/>
          <w:szCs w:val="24"/>
          <w:lang w:val="en-US" w:eastAsia="zh-CN"/>
        </w:rPr>
        <w:t>相关</w:t>
      </w:r>
      <w:r>
        <w:rPr>
          <w:rFonts w:hint="eastAsia" w:ascii="仿宋" w:hAnsi="仿宋" w:eastAsia="仿宋" w:cs="仿宋"/>
          <w:color w:val="160B11"/>
          <w:sz w:val="24"/>
          <w:szCs w:val="24"/>
        </w:rPr>
        <w:t>法律法规的规定，自觉维护市场经济秩序。否则，同意被废除</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3.</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文件内容无任何虚假。若评审过程中查出有虚假，同意作无效</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4.我单位经现场考察和研究贵方报名文件及施工图纸后自愿按报价表的报价承担本项目</w:t>
      </w:r>
      <w:r>
        <w:rPr>
          <w:rFonts w:hint="eastAsia" w:ascii="仿宋" w:hAnsi="仿宋" w:eastAsia="仿宋" w:cs="仿宋"/>
          <w:b/>
          <w:bCs/>
          <w:color w:val="160B11"/>
          <w:sz w:val="24"/>
          <w:szCs w:val="24"/>
          <w:u w:val="none"/>
          <w:lang w:val="en-US" w:eastAsia="zh-CN"/>
        </w:rPr>
        <w:t>。</w:t>
      </w:r>
      <w:r>
        <w:rPr>
          <w:rFonts w:hint="eastAsia" w:ascii="仿宋" w:hAnsi="仿宋" w:eastAsia="仿宋" w:cs="仿宋"/>
          <w:b/>
          <w:bCs/>
          <w:color w:val="160B11"/>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7</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自收到贵司中选通知当天</w:t>
      </w:r>
      <w:r>
        <w:rPr>
          <w:rFonts w:hint="eastAsia" w:ascii="仿宋" w:hAnsi="仿宋" w:eastAsia="仿宋" w:cs="仿宋"/>
          <w:b/>
          <w:bCs/>
          <w:color w:val="160B11"/>
          <w:sz w:val="24"/>
          <w:szCs w:val="24"/>
        </w:rPr>
        <w:t>签订承包合同</w:t>
      </w:r>
      <w:r>
        <w:rPr>
          <w:rFonts w:hint="eastAsia" w:ascii="仿宋" w:hAnsi="仿宋" w:eastAsia="仿宋" w:cs="仿宋"/>
          <w:b/>
          <w:bCs/>
          <w:color w:val="160B11"/>
          <w:sz w:val="24"/>
          <w:szCs w:val="24"/>
          <w:lang w:eastAsia="zh-CN"/>
        </w:rPr>
        <w:t>。</w:t>
      </w:r>
      <w:r>
        <w:rPr>
          <w:rFonts w:hint="eastAsia" w:ascii="仿宋" w:hAnsi="仿宋" w:eastAsia="仿宋" w:cs="仿宋"/>
          <w:b/>
          <w:bCs/>
          <w:color w:val="160B11"/>
          <w:sz w:val="24"/>
          <w:szCs w:val="24"/>
        </w:rPr>
        <w:t>否则，</w:t>
      </w:r>
      <w:r>
        <w:rPr>
          <w:rFonts w:hint="eastAsia" w:ascii="仿宋" w:hAnsi="仿宋" w:eastAsia="仿宋" w:cs="仿宋"/>
          <w:b/>
          <w:bCs/>
          <w:color w:val="160B11"/>
          <w:sz w:val="24"/>
          <w:szCs w:val="24"/>
          <w:lang w:val="en-US" w:eastAsia="zh-CN"/>
        </w:rPr>
        <w:t>贵司有权选择其他单位</w:t>
      </w:r>
      <w:r>
        <w:rPr>
          <w:rFonts w:hint="eastAsia" w:ascii="仿宋" w:hAnsi="仿宋" w:eastAsia="仿宋" w:cs="仿宋"/>
          <w:b/>
          <w:bCs/>
          <w:color w:val="160B11"/>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160B11"/>
          <w:sz w:val="24"/>
          <w:szCs w:val="24"/>
        </w:rPr>
      </w:pPr>
      <w:r>
        <w:rPr>
          <w:rFonts w:hint="eastAsia" w:ascii="仿宋" w:hAnsi="仿宋" w:eastAsia="仿宋" w:cs="仿宋"/>
          <w:b/>
          <w:bCs/>
          <w:color w:val="160B11"/>
          <w:sz w:val="24"/>
          <w:szCs w:val="24"/>
          <w:lang w:val="en-US" w:eastAsia="zh-CN"/>
        </w:rPr>
        <w:t>8</w:t>
      </w:r>
      <w:r>
        <w:rPr>
          <w:rFonts w:hint="eastAsia" w:ascii="仿宋" w:hAnsi="仿宋" w:eastAsia="仿宋" w:cs="仿宋"/>
          <w:b/>
          <w:bCs/>
          <w:color w:val="160B11"/>
          <w:sz w:val="24"/>
          <w:szCs w:val="24"/>
        </w:rPr>
        <w:t>.</w:t>
      </w:r>
      <w:r>
        <w:rPr>
          <w:rFonts w:hint="eastAsia" w:ascii="仿宋" w:hAnsi="仿宋" w:eastAsia="仿宋" w:cs="仿宋"/>
          <w:b/>
          <w:bCs/>
          <w:color w:val="160B11"/>
          <w:sz w:val="24"/>
          <w:szCs w:val="24"/>
          <w:lang w:val="en-US" w:eastAsia="zh-CN"/>
        </w:rPr>
        <w:t>已仔细阅读图纸，严格按照图纸及规范要求施工，</w:t>
      </w:r>
      <w:r>
        <w:rPr>
          <w:rFonts w:hint="eastAsia" w:ascii="仿宋" w:hAnsi="仿宋" w:eastAsia="仿宋" w:cs="仿宋"/>
          <w:color w:val="160B11"/>
          <w:sz w:val="24"/>
          <w:szCs w:val="24"/>
        </w:rPr>
        <w:t>工程质量达到合格标准，</w:t>
      </w:r>
      <w:r>
        <w:rPr>
          <w:rFonts w:hint="eastAsia" w:ascii="仿宋" w:hAnsi="仿宋" w:eastAsia="仿宋" w:cs="仿宋"/>
          <w:color w:val="160B11"/>
          <w:sz w:val="24"/>
          <w:szCs w:val="24"/>
          <w:lang w:val="en-US" w:eastAsia="zh-CN"/>
        </w:rPr>
        <w:t>保证一次性通过验收。</w:t>
      </w:r>
      <w:r>
        <w:rPr>
          <w:rFonts w:hint="eastAsia" w:ascii="仿宋" w:hAnsi="仿宋" w:eastAsia="仿宋" w:cs="仿宋"/>
          <w:color w:val="160B11"/>
          <w:sz w:val="24"/>
          <w:szCs w:val="24"/>
        </w:rPr>
        <w:t>若验收不合格，</w:t>
      </w:r>
      <w:r>
        <w:rPr>
          <w:rFonts w:hint="eastAsia" w:ascii="仿宋" w:hAnsi="仿宋" w:eastAsia="仿宋" w:cs="仿宋"/>
          <w:color w:val="160B11"/>
          <w:sz w:val="24"/>
          <w:szCs w:val="24"/>
          <w:lang w:val="en-US" w:eastAsia="zh-CN"/>
        </w:rPr>
        <w:t>自</w:t>
      </w:r>
      <w:r>
        <w:rPr>
          <w:rFonts w:hint="eastAsia" w:ascii="仿宋" w:hAnsi="仿宋" w:eastAsia="仿宋" w:cs="仿宋"/>
          <w:color w:val="160B11"/>
          <w:sz w:val="24"/>
          <w:szCs w:val="24"/>
        </w:rPr>
        <w:t>愿接受</w:t>
      </w:r>
      <w:r>
        <w:rPr>
          <w:rFonts w:hint="eastAsia" w:ascii="仿宋" w:hAnsi="仿宋" w:eastAsia="仿宋" w:cs="仿宋"/>
          <w:color w:val="160B11"/>
          <w:sz w:val="24"/>
          <w:szCs w:val="24"/>
          <w:lang w:val="en-US" w:eastAsia="zh-CN"/>
        </w:rPr>
        <w:t>按</w:t>
      </w:r>
      <w:r>
        <w:rPr>
          <w:rFonts w:hint="eastAsia" w:ascii="仿宋" w:hAnsi="仿宋" w:eastAsia="仿宋" w:cs="仿宋"/>
          <w:color w:val="160B11"/>
          <w:sz w:val="24"/>
          <w:szCs w:val="24"/>
        </w:rPr>
        <w:t>工程总造价</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后不转</w:t>
      </w:r>
      <w:r>
        <w:rPr>
          <w:rFonts w:hint="eastAsia" w:ascii="仿宋" w:hAnsi="仿宋" w:eastAsia="仿宋" w:cs="仿宋"/>
          <w:color w:val="160B11"/>
          <w:sz w:val="24"/>
          <w:szCs w:val="24"/>
          <w:lang w:val="en-US" w:eastAsia="zh-CN"/>
        </w:rPr>
        <w:t>包本工程，</w:t>
      </w:r>
      <w:r>
        <w:rPr>
          <w:rFonts w:hint="eastAsia" w:ascii="仿宋" w:hAnsi="仿宋" w:eastAsia="仿宋" w:cs="仿宋"/>
          <w:color w:val="160B11"/>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中选以</w:t>
      </w:r>
      <w:r>
        <w:rPr>
          <w:rFonts w:hint="eastAsia" w:ascii="仿宋" w:hAnsi="仿宋" w:eastAsia="仿宋" w:cs="仿宋"/>
          <w:color w:val="160B11"/>
          <w:sz w:val="24"/>
          <w:szCs w:val="24"/>
        </w:rPr>
        <w:t>后按</w:t>
      </w:r>
      <w:r>
        <w:rPr>
          <w:rFonts w:hint="eastAsia" w:ascii="仿宋" w:hAnsi="仿宋" w:eastAsia="仿宋" w:cs="仿宋"/>
          <w:color w:val="160B11"/>
          <w:sz w:val="24"/>
          <w:szCs w:val="24"/>
          <w:lang w:val="en-US" w:eastAsia="zh-CN"/>
        </w:rPr>
        <w:t>报名</w:t>
      </w:r>
      <w:r>
        <w:rPr>
          <w:rFonts w:hint="eastAsia" w:ascii="仿宋" w:hAnsi="仿宋" w:eastAsia="仿宋" w:cs="仿宋"/>
          <w:color w:val="160B11"/>
          <w:sz w:val="24"/>
          <w:szCs w:val="24"/>
        </w:rPr>
        <w:t>文件</w:t>
      </w:r>
      <w:r>
        <w:rPr>
          <w:rFonts w:hint="eastAsia" w:ascii="仿宋" w:hAnsi="仿宋" w:eastAsia="仿宋" w:cs="仿宋"/>
          <w:color w:val="160B11"/>
          <w:sz w:val="24"/>
          <w:szCs w:val="24"/>
          <w:lang w:val="en-US" w:eastAsia="zh-CN"/>
        </w:rPr>
        <w:t>中承诺拟</w:t>
      </w:r>
      <w:r>
        <w:rPr>
          <w:rFonts w:hint="eastAsia" w:ascii="仿宋" w:hAnsi="仿宋" w:eastAsia="仿宋" w:cs="仿宋"/>
          <w:color w:val="160B11"/>
          <w:sz w:val="24"/>
          <w:szCs w:val="24"/>
        </w:rPr>
        <w:t>配置</w:t>
      </w:r>
      <w:r>
        <w:rPr>
          <w:rFonts w:hint="eastAsia" w:ascii="仿宋" w:hAnsi="仿宋" w:eastAsia="仿宋" w:cs="仿宋"/>
          <w:color w:val="160B11"/>
          <w:sz w:val="24"/>
          <w:szCs w:val="24"/>
          <w:lang w:val="en-US" w:eastAsia="zh-CN"/>
        </w:rPr>
        <w:t>的人员等</w:t>
      </w:r>
      <w:r>
        <w:rPr>
          <w:rFonts w:hint="eastAsia" w:ascii="仿宋" w:hAnsi="仿宋" w:eastAsia="仿宋" w:cs="仿宋"/>
          <w:color w:val="160B11"/>
          <w:sz w:val="24"/>
          <w:szCs w:val="24"/>
        </w:rPr>
        <w:t>资源</w:t>
      </w:r>
      <w:r>
        <w:rPr>
          <w:rFonts w:hint="eastAsia" w:ascii="仿宋" w:hAnsi="仿宋" w:eastAsia="仿宋" w:cs="仿宋"/>
          <w:color w:val="160B11"/>
          <w:sz w:val="24"/>
          <w:szCs w:val="24"/>
          <w:lang w:val="en-US" w:eastAsia="zh-CN"/>
        </w:rPr>
        <w:t>落实到位</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否则，同意</w:t>
      </w:r>
      <w:r>
        <w:rPr>
          <w:rFonts w:hint="eastAsia" w:ascii="仿宋" w:hAnsi="仿宋" w:eastAsia="仿宋" w:cs="仿宋"/>
          <w:color w:val="160B11"/>
          <w:sz w:val="24"/>
          <w:szCs w:val="24"/>
          <w:lang w:val="en-US" w:eastAsia="zh-CN"/>
        </w:rPr>
        <w:t>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eastAsia="仿宋"/>
          <w:color w:val="160B11"/>
          <w:sz w:val="24"/>
          <w:szCs w:val="24"/>
          <w:lang w:val="en-US" w:eastAsia="zh-CN"/>
        </w:rPr>
      </w:pPr>
      <w:r>
        <w:rPr>
          <w:rFonts w:hint="eastAsia" w:ascii="仿宋" w:hAnsi="仿宋" w:eastAsia="仿宋" w:cs="仿宋"/>
          <w:color w:val="160B11"/>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12.已仔细认真阅读《施工合同》，同意施工合同全部条款。</w:t>
      </w:r>
      <w:r>
        <w:rPr>
          <w:rFonts w:hint="eastAsia" w:ascii="仿宋" w:hAnsi="仿宋" w:eastAsia="仿宋" w:cs="仿宋"/>
          <w:color w:val="160B11"/>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color w:val="160B11"/>
          <w:lang w:val="en-US" w:eastAsia="zh-CN"/>
        </w:rPr>
      </w:pPr>
      <w:r>
        <w:rPr>
          <w:rFonts w:hint="eastAsia" w:ascii="仿宋" w:hAnsi="仿宋" w:eastAsia="仿宋" w:cs="仿宋"/>
          <w:color w:val="160B11"/>
          <w:sz w:val="24"/>
          <w:szCs w:val="24"/>
          <w:lang w:val="en-US" w:eastAsia="zh-CN"/>
        </w:rPr>
        <w:t xml:space="preserve">特此承诺！   </w:t>
      </w:r>
      <w:r>
        <w:rPr>
          <w:rFonts w:hint="eastAsia" w:ascii="仿宋" w:hAnsi="仿宋" w:eastAsia="仿宋" w:cs="仿宋"/>
          <w:color w:val="160B11"/>
          <w:sz w:val="24"/>
          <w:szCs w:val="24"/>
          <w:lang w:val="en-US" w:eastAsia="zh-CN"/>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textAlignment w:val="auto"/>
        <w:rPr>
          <w:rFonts w:hint="eastAsia" w:ascii="仿宋" w:hAnsi="仿宋" w:eastAsia="仿宋" w:cs="仿宋"/>
          <w:color w:val="160B11"/>
          <w:sz w:val="24"/>
          <w:szCs w:val="24"/>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00" w:lineRule="exact"/>
        <w:ind w:firstLine="4080" w:firstLineChars="1700"/>
        <w:textAlignment w:val="auto"/>
        <w:rPr>
          <w:rFonts w:hint="eastAsia"/>
          <w:color w:val="160B11"/>
          <w:sz w:val="24"/>
          <w:szCs w:val="24"/>
        </w:rPr>
      </w:pPr>
      <w:r>
        <w:rPr>
          <w:rFonts w:hint="eastAsia" w:ascii="仿宋" w:hAnsi="仿宋" w:eastAsia="仿宋" w:cs="仿宋"/>
          <w:color w:val="160B11"/>
          <w:sz w:val="24"/>
          <w:szCs w:val="24"/>
          <w:lang w:val="en-US" w:eastAsia="zh-CN"/>
        </w:rPr>
        <w:t>报名人</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公</w:t>
      </w:r>
      <w:r>
        <w:rPr>
          <w:rFonts w:hint="eastAsia" w:ascii="仿宋" w:hAnsi="仿宋" w:eastAsia="仿宋" w:cs="仿宋"/>
          <w:color w:val="160B11"/>
          <w:sz w:val="24"/>
          <w:szCs w:val="24"/>
        </w:rPr>
        <w:t>章）：</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00" w:lineRule="exact"/>
        <w:ind w:firstLine="4080" w:firstLineChars="17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rPr>
        <w:t>法定代表人（签字）：</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00" w:lineRule="exact"/>
        <w:textAlignment w:val="auto"/>
        <w:rPr>
          <w:rFonts w:hint="eastAsia" w:ascii="方正小标宋_GBK" w:hAnsi="方正小标宋_GBK" w:eastAsia="方正小标宋_GBK" w:cs="方正小标宋_GBK"/>
          <w:b/>
          <w:bCs/>
          <w:color w:val="160B11"/>
          <w:kern w:val="2"/>
          <w:sz w:val="24"/>
          <w:szCs w:val="24"/>
          <w:lang w:val="en-US" w:eastAsia="zh-CN" w:bidi="ar-SA"/>
        </w:rPr>
      </w:pPr>
      <w:r>
        <w:rPr>
          <w:rFonts w:hint="eastAsia" w:ascii="仿宋" w:hAnsi="仿宋" w:eastAsia="仿宋" w:cs="仿宋"/>
          <w:color w:val="160B11"/>
          <w:sz w:val="24"/>
          <w:szCs w:val="24"/>
          <w:lang w:val="en-US" w:eastAsia="zh-CN"/>
        </w:rPr>
        <w:t xml:space="preserve">                            </w:t>
      </w:r>
      <w:bookmarkStart w:id="45" w:name="_Toc17465"/>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日期：</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年</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月</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val="en-US" w:eastAsia="zh-CN"/>
        </w:rPr>
        <w:t>日</w:t>
      </w:r>
      <w:bookmarkEnd w:id="45"/>
    </w:p>
    <w:p>
      <w:pPr>
        <w:rPr>
          <w:rFonts w:hint="eastAsia"/>
          <w:color w:val="160B11"/>
          <w:sz w:val="24"/>
          <w:szCs w:val="24"/>
          <w:lang w:val="en-US" w:eastAsia="zh-CN"/>
        </w:rPr>
      </w:pPr>
      <w:r>
        <w:rPr>
          <w:rFonts w:hint="eastAsia" w:ascii="仿宋" w:hAnsi="仿宋" w:eastAsia="仿宋" w:cs="仿宋"/>
          <w:b/>
          <w:bCs/>
          <w:color w:val="160B11"/>
          <w:kern w:val="2"/>
          <w:sz w:val="24"/>
          <w:szCs w:val="24"/>
          <w:lang w:val="en-US" w:eastAsia="zh-CN" w:bidi="ar-SA"/>
        </w:rPr>
        <w:t>附件11</w:t>
      </w:r>
      <w:r>
        <w:rPr>
          <w:rFonts w:hint="eastAsia"/>
          <w:color w:val="160B11"/>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240" w:lineRule="auto"/>
        <w:ind w:firstLine="0" w:firstLineChars="0"/>
        <w:jc w:val="center"/>
        <w:textAlignment w:val="auto"/>
        <w:rPr>
          <w:rFonts w:hint="default" w:ascii="仿宋" w:hAnsi="仿宋" w:eastAsia="仿宋" w:cs="仿宋"/>
          <w:b/>
          <w:color w:val="auto"/>
          <w:kern w:val="2"/>
          <w:sz w:val="28"/>
          <w:szCs w:val="28"/>
          <w:highlight w:val="none"/>
          <w:u w:val="none"/>
          <w:lang w:val="en-US" w:eastAsia="zh-CN" w:bidi="ar-SA"/>
        </w:rPr>
      </w:pPr>
      <w:r>
        <w:rPr>
          <w:rFonts w:hint="eastAsia" w:ascii="仿宋" w:hAnsi="仿宋" w:eastAsia="仿宋" w:cs="仿宋"/>
          <w:b/>
          <w:color w:val="auto"/>
          <w:kern w:val="2"/>
          <w:sz w:val="28"/>
          <w:szCs w:val="28"/>
          <w:highlight w:val="none"/>
          <w:u w:val="none"/>
          <w:lang w:val="en-US" w:eastAsia="zh-CN" w:bidi="ar-SA"/>
        </w:rPr>
        <w:t>众创空间项目2#、3#、4#楼、锅炉房、污水处理站、冷库、仓库内墙乳胶漆工程施工合同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4"/>
          <w:highlight w:val="none"/>
          <w:lang w:val="en-US" w:eastAsia="zh-CN" w:bidi="ar-SA"/>
        </w:rPr>
        <w:t xml:space="preserve">                                       </w:t>
      </w:r>
      <w:r>
        <w:rPr>
          <w:rFonts w:hint="eastAsia" w:ascii="微软雅黑" w:hAnsi="微软雅黑" w:eastAsia="微软雅黑" w:cs="Times New Roman"/>
          <w:b w:val="0"/>
          <w:bCs/>
          <w:color w:val="auto"/>
          <w:kern w:val="2"/>
          <w:sz w:val="24"/>
          <w:szCs w:val="24"/>
          <w:highlight w:val="none"/>
          <w:lang w:val="en-US" w:eastAsia="zh-CN" w:bidi="ar-SA"/>
        </w:rPr>
        <w:t xml:space="preserve">         </w:t>
      </w:r>
      <w:r>
        <w:rPr>
          <w:rFonts w:hint="eastAsia" w:ascii="仿宋" w:hAnsi="仿宋" w:eastAsia="仿宋" w:cs="仿宋"/>
          <w:color w:val="auto"/>
          <w:kern w:val="2"/>
          <w:sz w:val="24"/>
          <w:szCs w:val="24"/>
          <w:highlight w:val="none"/>
          <w:lang w:val="en-US" w:eastAsia="zh-CN" w:bidi="ar-SA"/>
        </w:rPr>
        <w:t>合同编号：</w:t>
      </w:r>
      <w:r>
        <w:rPr>
          <w:rFonts w:hint="eastAsia" w:ascii="仿宋" w:hAnsi="仿宋" w:eastAsia="仿宋" w:cs="仿宋"/>
          <w:color w:val="auto"/>
          <w:kern w:val="2"/>
          <w:sz w:val="24"/>
          <w:szCs w:val="24"/>
          <w:highlight w:val="none"/>
          <w:u w:val="single"/>
          <w:lang w:val="en-US" w:eastAsia="zh-CN" w:bidi="ar-SA"/>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发包人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甲</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赤壁市赤马港建筑安装工程有限公司</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91421281181314585A</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赤壁市赤马港办事处</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color w:val="auto"/>
          <w:kern w:val="2"/>
          <w:sz w:val="24"/>
          <w:szCs w:val="24"/>
          <w:highlight w:val="none"/>
          <w:lang w:val="en-US" w:eastAsia="zh-CN" w:bidi="ar-SA"/>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0715-5067092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承包人</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乙</w:t>
      </w:r>
      <w:r>
        <w:rPr>
          <w:rFonts w:hint="eastAsia" w:ascii="仿宋" w:hAnsi="仿宋" w:eastAsia="仿宋" w:cs="仿宋"/>
          <w:b/>
          <w:color w:val="auto"/>
          <w:sz w:val="24"/>
          <w:szCs w:val="24"/>
          <w:highlight w:val="none"/>
        </w:rPr>
        <w:t>方）：</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lang w:val="en-US" w:eastAsia="zh-CN"/>
        </w:rPr>
        <w:t>统一社会信用代码：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color w:val="auto"/>
          <w:sz w:val="24"/>
          <w:szCs w:val="24"/>
          <w:highlight w:val="none"/>
          <w:u w:val="none"/>
          <w:lang w:val="en-US" w:eastAsia="zh-CN"/>
        </w:rPr>
      </w:pPr>
      <w:r>
        <w:rPr>
          <w:rFonts w:hint="eastAsia" w:ascii="仿宋" w:hAnsi="仿宋" w:eastAsia="仿宋" w:cs="仿宋"/>
          <w:b/>
          <w:color w:val="auto"/>
          <w:sz w:val="24"/>
          <w:szCs w:val="24"/>
          <w:highlight w:val="none"/>
          <w:lang w:val="en-US" w:eastAsia="zh-CN"/>
        </w:rPr>
        <w:t>注册地址：</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color w:val="auto"/>
          <w:sz w:val="24"/>
          <w:szCs w:val="24"/>
          <w:highlight w:val="none"/>
          <w:u w:val="single"/>
        </w:rPr>
      </w:pPr>
      <w:r>
        <w:rPr>
          <w:rFonts w:hint="eastAsia" w:ascii="仿宋" w:hAnsi="仿宋" w:eastAsia="仿宋" w:cs="仿宋"/>
          <w:b/>
          <w:color w:val="auto"/>
          <w:sz w:val="24"/>
          <w:szCs w:val="24"/>
          <w:highlight w:val="none"/>
          <w:u w:val="none"/>
          <w:lang w:val="en-US" w:eastAsia="zh-CN"/>
        </w:rPr>
        <w:t>法定代表人：</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none"/>
          <w:lang w:eastAsia="zh-CN"/>
        </w:rPr>
        <w:t>；</w:t>
      </w:r>
      <w:r>
        <w:rPr>
          <w:rFonts w:hint="eastAsia" w:ascii="仿宋" w:hAnsi="仿宋" w:eastAsia="仿宋" w:cs="仿宋"/>
          <w:b/>
          <w:color w:val="auto"/>
          <w:sz w:val="24"/>
          <w:szCs w:val="24"/>
          <w:highlight w:val="none"/>
          <w:u w:val="none"/>
          <w:lang w:val="en-US" w:eastAsia="zh-CN"/>
        </w:rPr>
        <w:t>联系方式：</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根据《中华人民共和国</w:t>
      </w:r>
      <w:r>
        <w:rPr>
          <w:rFonts w:hint="eastAsia" w:ascii="仿宋" w:hAnsi="仿宋" w:eastAsia="仿宋" w:cs="仿宋"/>
          <w:color w:val="auto"/>
          <w:sz w:val="24"/>
          <w:szCs w:val="24"/>
          <w:highlight w:val="none"/>
          <w:lang w:val="en-US" w:eastAsia="zh-CN"/>
        </w:rPr>
        <w:t>民法典</w:t>
      </w:r>
      <w:r>
        <w:rPr>
          <w:rFonts w:hint="eastAsia" w:ascii="仿宋" w:hAnsi="仿宋" w:eastAsia="仿宋" w:cs="仿宋"/>
          <w:color w:val="auto"/>
          <w:sz w:val="24"/>
          <w:szCs w:val="24"/>
          <w:highlight w:val="none"/>
        </w:rPr>
        <w:t>》及有关法律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行政法规</w:t>
      </w:r>
      <w:r>
        <w:rPr>
          <w:rFonts w:hint="eastAsia" w:ascii="仿宋" w:hAnsi="仿宋" w:eastAsia="仿宋" w:cs="仿宋"/>
          <w:color w:val="auto"/>
          <w:sz w:val="24"/>
          <w:szCs w:val="24"/>
          <w:highlight w:val="none"/>
        </w:rPr>
        <w:t>规定，为明确双方权利和义</w:t>
      </w:r>
      <w:r>
        <w:rPr>
          <w:rFonts w:hint="eastAsia" w:ascii="仿宋" w:hAnsi="仿宋" w:eastAsia="仿宋" w:cs="仿宋"/>
          <w:color w:val="auto"/>
          <w:sz w:val="24"/>
          <w:szCs w:val="24"/>
          <w:highlight w:val="none"/>
          <w:lang w:eastAsia="zh-CN"/>
        </w:rPr>
        <w:t>务，遵循平等、自愿、公平、诚信原则，甲乙双方就</w:t>
      </w:r>
      <w:r>
        <w:rPr>
          <w:rFonts w:hint="eastAsia" w:ascii="仿宋" w:hAnsi="仿宋" w:eastAsia="仿宋" w:cs="仿宋"/>
          <w:color w:val="auto"/>
          <w:sz w:val="24"/>
          <w:szCs w:val="24"/>
          <w:highlight w:val="none"/>
          <w:u w:val="single"/>
          <w:lang w:val="en-US" w:eastAsia="zh-CN"/>
        </w:rPr>
        <w:t>众创空间项目</w:t>
      </w:r>
      <w:r>
        <w:rPr>
          <w:rFonts w:hint="eastAsia" w:ascii="仿宋" w:hAnsi="仿宋" w:eastAsia="仿宋" w:cs="仿宋"/>
          <w:color w:val="auto"/>
          <w:sz w:val="24"/>
          <w:szCs w:val="24"/>
          <w:highlight w:val="none"/>
          <w:u w:val="single"/>
          <w:lang w:eastAsia="zh-CN"/>
        </w:rPr>
        <w:t>2#、3#、4#楼、锅炉房、污水处理站、冷库、仓库内墙乳胶漆</w:t>
      </w:r>
      <w:r>
        <w:rPr>
          <w:rFonts w:hint="eastAsia" w:ascii="仿宋" w:hAnsi="仿宋" w:eastAsia="仿宋" w:cs="仿宋"/>
          <w:color w:val="auto"/>
          <w:sz w:val="24"/>
          <w:szCs w:val="24"/>
          <w:highlight w:val="none"/>
          <w:lang w:val="en-US" w:eastAsia="zh-CN"/>
        </w:rPr>
        <w:t>工程</w:t>
      </w:r>
      <w:r>
        <w:rPr>
          <w:rFonts w:hint="eastAsia" w:ascii="仿宋" w:hAnsi="仿宋" w:eastAsia="仿宋" w:cs="仿宋"/>
          <w:color w:val="auto"/>
          <w:sz w:val="24"/>
          <w:szCs w:val="24"/>
          <w:highlight w:val="none"/>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工程名称</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single"/>
          <w:lang w:val="en-US" w:eastAsia="zh-CN"/>
        </w:rPr>
        <w:t>众创空间项目</w:t>
      </w:r>
      <w:r>
        <w:rPr>
          <w:rFonts w:hint="eastAsia" w:ascii="仿宋" w:hAnsi="仿宋" w:eastAsia="仿宋" w:cs="仿宋"/>
          <w:color w:val="auto"/>
          <w:sz w:val="24"/>
          <w:szCs w:val="24"/>
          <w:highlight w:val="none"/>
          <w:u w:val="single"/>
          <w:lang w:eastAsia="zh-CN"/>
        </w:rPr>
        <w:t>2#、3#、4#楼、锅炉房、污水处理站、冷库、仓库内墙乳胶漆</w:t>
      </w:r>
      <w:r>
        <w:rPr>
          <w:rFonts w:hint="eastAsia" w:ascii="仿宋" w:hAnsi="仿宋" w:eastAsia="仿宋" w:cs="仿宋"/>
          <w:color w:val="auto"/>
          <w:sz w:val="24"/>
          <w:szCs w:val="24"/>
          <w:highlight w:val="none"/>
          <w:u w:val="none"/>
          <w:lang w:val="en-US" w:eastAsia="zh-CN"/>
        </w:rPr>
        <w:t>工程</w:t>
      </w:r>
      <w:r>
        <w:rPr>
          <w:rFonts w:hint="eastAsia" w:ascii="仿宋" w:hAnsi="仿宋" w:eastAsia="仿宋" w:cs="仿宋"/>
          <w:color w:val="auto"/>
          <w:sz w:val="24"/>
          <w:szCs w:val="24"/>
          <w:highlight w:val="none"/>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工程地址：</w:t>
      </w:r>
      <w:r>
        <w:rPr>
          <w:rFonts w:ascii="仿宋" w:hAnsi="仿宋" w:eastAsia="仿宋" w:cs="仿宋"/>
          <w:i w:val="0"/>
          <w:iCs w:val="0"/>
          <w:caps w:val="0"/>
          <w:spacing w:val="8"/>
          <w:sz w:val="24"/>
          <w:szCs w:val="24"/>
          <w:u w:val="single"/>
          <w:shd w:val="clear" w:fill="FFFFFF"/>
        </w:rPr>
        <w:t>赤壁市</w:t>
      </w:r>
      <w:r>
        <w:rPr>
          <w:rFonts w:hint="eastAsia" w:ascii="仿宋" w:hAnsi="仿宋" w:eastAsia="仿宋" w:cs="仿宋"/>
          <w:i w:val="0"/>
          <w:iCs w:val="0"/>
          <w:caps w:val="0"/>
          <w:spacing w:val="8"/>
          <w:sz w:val="24"/>
          <w:szCs w:val="24"/>
          <w:u w:val="single"/>
          <w:shd w:val="clear" w:fill="FFFFFF"/>
        </w:rPr>
        <w:t>高新区</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1.3工程范围：</w:t>
      </w:r>
      <w:r>
        <w:rPr>
          <w:rFonts w:hint="eastAsia" w:ascii="仿宋" w:hAnsi="仿宋" w:eastAsia="仿宋" w:cs="仿宋"/>
          <w:color w:val="auto"/>
          <w:kern w:val="0"/>
          <w:sz w:val="24"/>
          <w:szCs w:val="24"/>
          <w:u w:val="single"/>
          <w:lang w:val="en-US" w:eastAsia="zh-CN"/>
        </w:rPr>
        <w:t>（1）以设计施工图、图纸会审纪要、变更通知、技术核定单、通知单等为依据，</w:t>
      </w:r>
      <w:r>
        <w:rPr>
          <w:rFonts w:hint="eastAsia" w:ascii="仿宋" w:hAnsi="仿宋" w:eastAsia="仿宋" w:cs="仿宋"/>
          <w:color w:val="auto"/>
          <w:sz w:val="24"/>
          <w:highlight w:val="none"/>
          <w:u w:val="single"/>
        </w:rPr>
        <w:t>完成所属</w:t>
      </w:r>
      <w:r>
        <w:rPr>
          <w:rFonts w:hint="eastAsia" w:ascii="仿宋" w:hAnsi="仿宋" w:eastAsia="仿宋" w:cs="仿宋"/>
          <w:color w:val="auto"/>
          <w:sz w:val="24"/>
          <w:highlight w:val="none"/>
          <w:u w:val="single"/>
          <w:lang w:val="en-US" w:eastAsia="zh-CN"/>
        </w:rPr>
        <w:t>2#、3#、4#楼、锅炉房、污水处理站、冷库、仓库内墙乳胶漆</w:t>
      </w:r>
      <w:r>
        <w:rPr>
          <w:rFonts w:hint="eastAsia" w:ascii="仿宋" w:hAnsi="仿宋" w:eastAsia="仿宋" w:cs="仿宋"/>
          <w:color w:val="auto"/>
          <w:sz w:val="24"/>
          <w:highlight w:val="none"/>
          <w:u w:val="single"/>
        </w:rPr>
        <w:t>工程的全部工作内容</w:t>
      </w:r>
      <w:r>
        <w:rPr>
          <w:rFonts w:hint="eastAsia" w:ascii="仿宋" w:hAnsi="仿宋" w:eastAsia="仿宋" w:cs="仿宋"/>
          <w:color w:val="auto"/>
          <w:kern w:val="0"/>
          <w:sz w:val="24"/>
          <w:szCs w:val="24"/>
          <w:u w:val="single"/>
          <w:lang w:val="en-US" w:eastAsia="zh-CN"/>
        </w:rPr>
        <w:t>。</w:t>
      </w:r>
      <w:r>
        <w:rPr>
          <w:rFonts w:ascii="仿宋" w:hAnsi="仿宋" w:eastAsia="仿宋" w:cs="仿宋"/>
          <w:i w:val="0"/>
          <w:iCs w:val="0"/>
          <w:caps w:val="0"/>
          <w:spacing w:val="8"/>
          <w:sz w:val="24"/>
          <w:szCs w:val="24"/>
          <w:u w:val="single"/>
          <w:shd w:val="clear" w:fill="FFFFFF"/>
        </w:rPr>
        <w:t>（</w:t>
      </w:r>
      <w:r>
        <w:rPr>
          <w:rFonts w:hint="eastAsia" w:ascii="仿宋" w:hAnsi="仿宋" w:eastAsia="仿宋" w:cs="仿宋"/>
          <w:i w:val="0"/>
          <w:iCs w:val="0"/>
          <w:caps w:val="0"/>
          <w:spacing w:val="8"/>
          <w:sz w:val="24"/>
          <w:szCs w:val="24"/>
          <w:u w:val="single"/>
          <w:shd w:val="clear" w:fill="FFFFFF"/>
        </w:rPr>
        <w:t>2）现场安全文明施工所涉及到的所有材料及用工。（3）现场材料堆码、施工区域范围内室内、室外清扫（包括但不限于：室外落地灰清扫、施工过程中区域清扫、交付前垃圾清理及公共区域卫生打扫、各项迎检工作前的清扫）。（4）现场施工用电、用水由发包人承担，因乙方自身办公、住宿等原因产生的水电费均由乙方承担（包括但不限于：管理人员住宿、板房办公等，乙方需在进场前自行安装水电表）。（5）乙方负责支付承包范围内的专家论证费、成品保护费、各阶段验收费、迎检费、杂工费等，且因本项目产生的相关费用，甲方有权要求各班组进行合理分摊。（6）施工现场禁止留宿，禁止煮饭，禁止重大安全隐患行为的出现。（7）合同承包范围内的事项不得发生任何杂工费用由甲方承担。（8）施工过程中以合同约定事项为依据，且承包人报价已充分考虑施工期间各种影响单价的因素，如材料、人工价格上涨、窝工、加班、施工现场实际情况等因素，合同单价不再调整。（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11）因承包人自身原因造成项目不能验收，达不到业主方要求的，发包人不支付工程款，所有损失都由承包人自行承担。</w:t>
      </w:r>
      <w:r>
        <w:rPr>
          <w:rFonts w:hint="eastAsia" w:ascii="仿宋" w:hAnsi="仿宋" w:eastAsia="仿宋" w:cs="仿宋"/>
          <w:color w:val="auto"/>
          <w:sz w:val="24"/>
          <w:highlight w:val="none"/>
          <w:u w:val="none"/>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sz w:val="24"/>
          <w:szCs w:val="24"/>
          <w:highlight w:val="none"/>
        </w:rPr>
        <w:t>1.4工程量：</w:t>
      </w:r>
      <w:r>
        <w:rPr>
          <w:rFonts w:hint="eastAsia" w:ascii="仿宋" w:hAnsi="仿宋" w:eastAsia="仿宋" w:cs="仿宋"/>
          <w:color w:val="auto"/>
          <w:kern w:val="0"/>
          <w:sz w:val="24"/>
          <w:u w:val="single"/>
        </w:rPr>
        <w:t>①</w:t>
      </w:r>
      <w:r>
        <w:rPr>
          <w:rFonts w:hint="eastAsia" w:ascii="仿宋" w:hAnsi="仿宋" w:eastAsia="仿宋" w:cs="仿宋"/>
          <w:color w:val="auto"/>
          <w:kern w:val="0"/>
          <w:sz w:val="24"/>
          <w:u w:val="single"/>
          <w:lang w:val="en-US" w:eastAsia="zh-CN"/>
        </w:rPr>
        <w:t>以</w:t>
      </w:r>
      <w:r>
        <w:rPr>
          <w:rFonts w:hint="eastAsia" w:ascii="仿宋" w:hAnsi="仿宋" w:eastAsia="仿宋" w:cs="仿宋"/>
          <w:color w:val="auto"/>
          <w:sz w:val="24"/>
          <w:u w:val="single"/>
          <w:lang w:val="en-US" w:eastAsia="zh-CN"/>
        </w:rPr>
        <w:t>现场实际完成工程量为结算依据，但不得超过最终审计工程量；</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rPr>
        <w:t>图纸有其他变更，以甲方</w:t>
      </w:r>
      <w:r>
        <w:rPr>
          <w:rFonts w:hint="eastAsia" w:ascii="仿宋" w:hAnsi="仿宋" w:eastAsia="仿宋" w:cs="仿宋"/>
          <w:color w:val="auto"/>
          <w:sz w:val="24"/>
          <w:u w:val="single"/>
          <w:lang w:val="en-US" w:eastAsia="zh-CN"/>
        </w:rPr>
        <w:t>及</w:t>
      </w:r>
      <w:r>
        <w:rPr>
          <w:rFonts w:hint="eastAsia" w:ascii="仿宋" w:hAnsi="仿宋" w:eastAsia="仿宋" w:cs="仿宋"/>
          <w:color w:val="auto"/>
          <w:sz w:val="24"/>
          <w:u w:val="single"/>
        </w:rPr>
        <w:t>业主认可的签证为准。</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承包方式</w:t>
      </w:r>
    </w:p>
    <w:p>
      <w:pPr>
        <w:pStyle w:val="3"/>
        <w:keepNext w:val="0"/>
        <w:keepLines w:val="0"/>
        <w:pageBreakBefore w:val="0"/>
        <w:kinsoku/>
        <w:wordWrap/>
        <w:overflowPunct/>
        <w:topLinePunct w:val="0"/>
        <w:autoSpaceDE/>
        <w:autoSpaceDN/>
        <w:bidi w:val="0"/>
        <w:adjustRightInd w:val="0"/>
        <w:spacing w:after="0" w:line="460" w:lineRule="exact"/>
        <w:ind w:firstLine="480" w:firstLineChars="200"/>
        <w:textAlignment w:val="auto"/>
        <w:rPr>
          <w:rFonts w:ascii="仿宋" w:hAnsi="仿宋" w:eastAsia="仿宋" w:cs="仿宋"/>
          <w:b/>
          <w:bCs/>
          <w:color w:val="auto"/>
          <w:sz w:val="24"/>
          <w:u w:val="single"/>
        </w:rPr>
      </w:pPr>
      <w:r>
        <w:rPr>
          <w:rFonts w:hint="eastAsia" w:ascii="仿宋" w:hAnsi="仿宋" w:eastAsia="仿宋" w:cs="仿宋"/>
          <w:b w:val="0"/>
          <w:bCs w:val="0"/>
          <w:color w:val="auto"/>
          <w:sz w:val="24"/>
          <w:szCs w:val="24"/>
          <w:highlight w:val="none"/>
          <w:lang w:val="en-US" w:eastAsia="zh-CN"/>
        </w:rPr>
        <w:t>2.1</w:t>
      </w:r>
      <w:r>
        <w:rPr>
          <w:rFonts w:hint="eastAsia" w:ascii="仿宋" w:hAnsi="仿宋" w:eastAsia="仿宋" w:cs="仿宋"/>
          <w:color w:val="auto"/>
          <w:sz w:val="24"/>
          <w:u w:val="single"/>
          <w:lang w:val="en-US" w:eastAsia="zh-CN"/>
        </w:rPr>
        <w:t>以含税综合单价包干，</w:t>
      </w:r>
      <w:r>
        <w:rPr>
          <w:rFonts w:hint="eastAsia" w:ascii="仿宋" w:hAnsi="仿宋" w:eastAsia="仿宋" w:cs="仿宋"/>
          <w:color w:val="auto"/>
          <w:sz w:val="24"/>
          <w:u w:val="single"/>
        </w:rPr>
        <w:t>包含但不限于：人工、辅材</w:t>
      </w:r>
      <w:r>
        <w:rPr>
          <w:rFonts w:hint="eastAsia" w:ascii="仿宋" w:hAnsi="仿宋" w:eastAsia="仿宋" w:cs="仿宋"/>
          <w:color w:val="auto"/>
          <w:sz w:val="24"/>
          <w:u w:val="single"/>
          <w:lang w:eastAsia="zh-CN"/>
        </w:rPr>
        <w:t>（</w:t>
      </w:r>
      <w:r>
        <w:rPr>
          <w:rFonts w:hint="eastAsia" w:ascii="仿宋" w:hAnsi="仿宋" w:eastAsia="仿宋" w:cs="仿宋"/>
          <w:b w:val="0"/>
          <w:bCs w:val="0"/>
          <w:color w:val="160B11"/>
          <w:sz w:val="24"/>
          <w:szCs w:val="24"/>
          <w:u w:val="single"/>
          <w:lang w:val="en-US" w:eastAsia="zh-CN"/>
        </w:rPr>
        <w:t>阴阳角线、美纹纸、砂纸、刷子、滚筒、保护膜等</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设备（</w:t>
      </w:r>
      <w:r>
        <w:rPr>
          <w:rFonts w:hint="eastAsia" w:ascii="仿宋" w:hAnsi="仿宋" w:eastAsia="仿宋" w:cs="仿宋"/>
          <w:color w:val="000000" w:themeColor="text1"/>
          <w:sz w:val="24"/>
          <w:szCs w:val="24"/>
          <w:highlight w:val="none"/>
          <w:u w:val="single" w:color="000000" w:themeColor="text1"/>
          <w:lang w:val="en-US" w:eastAsia="zh-CN"/>
          <w14:textFill>
            <w14:solidFill>
              <w14:schemeClr w14:val="tx1"/>
            </w14:solidFill>
          </w14:textFill>
        </w:rPr>
        <w:t>脚手架、电动搅拌机、手磨机、托板、刮板、滚刷、扫帚料桶、水桶等</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、运输、现场文明施工、安全防护、临时设施、措施、</w:t>
      </w:r>
      <w:r>
        <w:rPr>
          <w:rFonts w:hint="eastAsia" w:ascii="仿宋" w:hAnsi="仿宋" w:eastAsia="仿宋" w:cs="仿宋"/>
          <w:color w:val="auto"/>
          <w:sz w:val="24"/>
          <w:u w:val="single"/>
          <w:lang w:val="en-US" w:eastAsia="zh-CN"/>
        </w:rPr>
        <w:t>成品保护、</w:t>
      </w:r>
      <w:r>
        <w:rPr>
          <w:rFonts w:hint="eastAsia" w:ascii="仿宋" w:hAnsi="仿宋" w:eastAsia="仿宋" w:cs="仿宋"/>
          <w:color w:val="auto"/>
          <w:sz w:val="24"/>
          <w:u w:val="single"/>
        </w:rPr>
        <w:t>办公费、税金等本工程所含的全部费用。</w:t>
      </w:r>
    </w:p>
    <w:p>
      <w:pPr>
        <w:pStyle w:val="3"/>
        <w:keepNext w:val="0"/>
        <w:keepLines w:val="0"/>
        <w:pageBreakBefore w:val="0"/>
        <w:widowControl w:val="0"/>
        <w:kinsoku/>
        <w:wordWrap/>
        <w:overflowPunct/>
        <w:topLinePunct w:val="0"/>
        <w:autoSpaceDE/>
        <w:autoSpaceDN/>
        <w:bidi w:val="0"/>
        <w:adjustRightInd/>
        <w:snapToGrid/>
        <w:spacing w:after="0" w:line="46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2.2</w:t>
      </w:r>
      <w:r>
        <w:rPr>
          <w:rFonts w:hint="eastAsia" w:ascii="仿宋" w:hAnsi="仿宋" w:eastAsia="仿宋" w:cs="仿宋"/>
          <w:color w:val="auto"/>
          <w:sz w:val="24"/>
          <w:u w:val="single"/>
        </w:rPr>
        <w:t>包质量、包安全、包文明施工、包人工、包辅材、包机械、包工期、包验收、包清扫、包税金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包资料、包检测、包资料</w:t>
      </w:r>
      <w:r>
        <w:rPr>
          <w:rFonts w:hint="eastAsia" w:ascii="仿宋" w:hAnsi="仿宋" w:eastAsia="仿宋" w:cs="仿宋"/>
          <w:color w:val="auto"/>
          <w:sz w:val="24"/>
          <w:u w:val="single"/>
        </w:rPr>
        <w:t>等内容。</w:t>
      </w:r>
      <w:r>
        <w:rPr>
          <w:rFonts w:hint="eastAsia" w:ascii="仿宋" w:hAnsi="仿宋" w:eastAsia="仿宋" w:cs="仿宋"/>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rPr>
        <w:t>2.3</w:t>
      </w:r>
      <w:r>
        <w:rPr>
          <w:rFonts w:hint="eastAsia" w:ascii="仿宋" w:hAnsi="仿宋" w:eastAsia="仿宋" w:cs="仿宋"/>
          <w:color w:val="auto"/>
          <w:sz w:val="24"/>
          <w:lang w:val="en-US" w:eastAsia="zh-CN"/>
        </w:rPr>
        <w:t>材料要求：</w:t>
      </w:r>
      <w:r>
        <w:rPr>
          <w:rFonts w:hint="eastAsia" w:ascii="仿宋" w:hAnsi="仿宋" w:eastAsia="仿宋" w:cs="仿宋"/>
          <w:b/>
          <w:bCs/>
          <w:color w:val="FF0000"/>
          <w:kern w:val="2"/>
          <w:sz w:val="24"/>
          <w:szCs w:val="24"/>
          <w:highlight w:val="none"/>
          <w:u w:val="single" w:color="000000" w:themeColor="text1"/>
          <w:lang w:val="en-US" w:eastAsia="zh-CN" w:bidi="ar-SA"/>
        </w:rPr>
        <w:t>含阴阳角线、美纹纸、砂纸、刷子、滚筒、保护膜等。</w:t>
      </w:r>
      <w:r>
        <w:rPr>
          <w:rFonts w:hint="eastAsia" w:ascii="仿宋" w:hAnsi="仿宋" w:eastAsia="仿宋" w:cs="仿宋"/>
          <w:b/>
          <w:bCs/>
          <w:color w:val="auto"/>
          <w:sz w:val="24"/>
          <w:szCs w:val="24"/>
          <w:highlight w:val="none"/>
          <w:u w:val="none"/>
          <w:lang w:val="en-US" w:eastAsia="zh-CN"/>
        </w:rPr>
        <w:t xml:space="preserve"> </w:t>
      </w:r>
      <w:r>
        <w:rPr>
          <w:rFonts w:hint="eastAsia" w:ascii="仿宋" w:hAnsi="仿宋" w:eastAsia="仿宋" w:cs="仿宋"/>
          <w:b/>
          <w:bCs/>
          <w:color w:val="160B11"/>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sz w:val="24"/>
          <w:szCs w:val="24"/>
          <w:u w:val="single"/>
          <w:lang w:val="en-US" w:eastAsia="zh-CN"/>
        </w:rPr>
      </w:pPr>
      <w:r>
        <w:rPr>
          <w:rFonts w:hint="eastAsia" w:ascii="仿宋" w:hAnsi="仿宋" w:eastAsia="仿宋" w:cs="仿宋"/>
          <w:sz w:val="24"/>
          <w:szCs w:val="24"/>
          <w:u w:val="none"/>
          <w:lang w:val="en-US" w:eastAsia="zh-CN"/>
        </w:rPr>
        <w:t>2.4设备要求：</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color w:val="FF0000"/>
          <w:sz w:val="24"/>
          <w:szCs w:val="24"/>
          <w:highlight w:val="none"/>
          <w:u w:val="single" w:color="000000" w:themeColor="text1"/>
          <w:lang w:val="en-US" w:eastAsia="zh-CN"/>
        </w:rPr>
        <w:t>含脚手架、电动搅拌机、手磨机、托板、刮板、滚刷、扫帚料桶、水桶等</w:t>
      </w:r>
      <w:r>
        <w:rPr>
          <w:rFonts w:hint="eastAsia" w:ascii="仿宋" w:hAnsi="仿宋" w:eastAsia="仿宋" w:cs="仿宋"/>
          <w:b/>
          <w:bCs/>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2.5人员要求：</w:t>
      </w:r>
      <w:r>
        <w:rPr>
          <w:rFonts w:hint="eastAsia" w:ascii="仿宋" w:hAnsi="仿宋" w:eastAsia="仿宋" w:cs="仿宋"/>
          <w:b/>
          <w:bCs/>
          <w:color w:val="160B11"/>
          <w:sz w:val="24"/>
          <w:szCs w:val="24"/>
          <w:u w:val="single"/>
          <w:lang w:val="en-US" w:eastAsia="zh-CN"/>
        </w:rPr>
        <w:t>现场管理人员要求：</w:t>
      </w:r>
      <w:r>
        <w:rPr>
          <w:rFonts w:hint="eastAsia" w:ascii="仿宋" w:hAnsi="仿宋" w:eastAsia="仿宋" w:cs="仿宋"/>
          <w:b w:val="0"/>
          <w:bCs w:val="0"/>
          <w:color w:val="160B11"/>
          <w:sz w:val="24"/>
          <w:szCs w:val="24"/>
          <w:u w:val="single"/>
          <w:lang w:val="en-US" w:eastAsia="zh-CN"/>
        </w:rPr>
        <w:t>现</w:t>
      </w:r>
      <w:r>
        <w:rPr>
          <w:rFonts w:hint="eastAsia" w:ascii="仿宋" w:hAnsi="仿宋" w:eastAsia="仿宋" w:cs="仿宋"/>
          <w:b w:val="0"/>
          <w:bCs w:val="0"/>
          <w:color w:val="160B11"/>
          <w:kern w:val="0"/>
          <w:sz w:val="24"/>
          <w:szCs w:val="24"/>
          <w:u w:val="single"/>
          <w:lang w:val="en-US" w:eastAsia="zh-CN"/>
        </w:rPr>
        <w:t>场至少配备1名现场负责人、</w:t>
      </w:r>
      <w:r>
        <w:rPr>
          <w:rFonts w:hint="eastAsia" w:ascii="仿宋" w:hAnsi="仿宋" w:eastAsia="仿宋" w:cs="仿宋"/>
          <w:sz w:val="24"/>
          <w:u w:val="single"/>
          <w:lang w:val="en-US" w:eastAsia="zh-CN"/>
        </w:rPr>
        <w:t>技术负责人1名、专职安全员1名、杂工2名</w:t>
      </w:r>
      <w:r>
        <w:rPr>
          <w:rFonts w:hint="eastAsia" w:ascii="仿宋" w:hAnsi="仿宋" w:eastAsia="仿宋" w:cs="仿宋"/>
          <w:b w:val="0"/>
          <w:bCs w:val="0"/>
          <w:color w:val="160B11"/>
          <w:kern w:val="0"/>
          <w:sz w:val="24"/>
          <w:szCs w:val="24"/>
          <w:u w:val="single"/>
          <w:lang w:val="en-US" w:eastAsia="zh-CN"/>
        </w:rPr>
        <w:t>；</w:t>
      </w:r>
      <w:r>
        <w:rPr>
          <w:rFonts w:hint="eastAsia" w:ascii="仿宋" w:hAnsi="仿宋" w:eastAsia="仿宋" w:cs="仿宋"/>
          <w:b/>
          <w:bCs/>
          <w:color w:val="160B11"/>
          <w:kern w:val="0"/>
          <w:sz w:val="24"/>
          <w:szCs w:val="24"/>
          <w:u w:val="single"/>
          <w:lang w:val="en-US" w:eastAsia="zh-CN"/>
        </w:rPr>
        <w:t>施工人员要求：</w:t>
      </w:r>
      <w:r>
        <w:rPr>
          <w:rFonts w:hint="eastAsia" w:ascii="仿宋" w:hAnsi="仿宋" w:eastAsia="仿宋" w:cs="仿宋"/>
          <w:b w:val="0"/>
          <w:bCs w:val="0"/>
          <w:color w:val="160B11"/>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单价</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highlight w:val="yellow"/>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b/>
          <w:bCs/>
          <w:color w:val="FF0000"/>
          <w:sz w:val="24"/>
          <w:szCs w:val="24"/>
          <w:highlight w:val="none"/>
          <w:u w:val="single"/>
          <w:lang w:val="en-US" w:eastAsia="zh-CN"/>
        </w:rPr>
        <w:t>①所有刮白均按照两遍腻子砂纸打磨平整加两遍乳胶漆进行施工；②腻子平整度要求不超过3mm；③乳胶漆喷涂厚度为1.5mm；④内墙乳胶漆应表面平整、无开裂；⑤涂饰工程应涂饰均匀，不得漏刷、透底、起皮；⑥在每次开始喷涂前，应预先在试板上作试验喷涂，视喷出状态进行调整，在确认了色相，喷布幅面等均无问题后再进入正式喷涂。⑦乙方必须严格按照图纸和施工规范要求施工。确保垂直度、平整度达到规范要求，保证墙面平整光洁、光照检测下无阴暗面，面层颜色一致无色差、无空鼓、无裂缝、无起皮脱落现象，阴阳角菱角分明，线条平直，分块线条整洁横平竖直</w:t>
      </w:r>
      <w:r>
        <w:rPr>
          <w:rFonts w:hint="eastAsia" w:ascii="仿宋" w:hAnsi="仿宋" w:eastAsia="仿宋" w:cs="仿宋"/>
          <w:b/>
          <w:bCs/>
          <w:color w:val="FF0000"/>
          <w:sz w:val="24"/>
          <w:szCs w:val="24"/>
          <w:highlight w:val="none"/>
          <w:u w:val="single"/>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lang w:val="en-US" w:eastAsia="zh-CN" w:bidi="ar-SA"/>
        </w:rPr>
        <w:t>对</w:t>
      </w:r>
      <w:r>
        <w:rPr>
          <w:rFonts w:hint="eastAsia" w:ascii="仿宋" w:hAnsi="仿宋" w:eastAsia="仿宋" w:cs="仿宋"/>
          <w:color w:val="160B11"/>
          <w:sz w:val="24"/>
          <w:szCs w:val="24"/>
          <w:lang w:val="en-US" w:eastAsia="zh-CN"/>
        </w:rPr>
        <w:t>甲方、建设单位、监理单位、国家职能管理部门</w:t>
      </w:r>
      <w:r>
        <w:rPr>
          <w:rFonts w:hint="eastAsia" w:ascii="仿宋" w:hAnsi="仿宋" w:eastAsia="仿宋" w:cs="仿宋"/>
          <w:color w:val="160B11"/>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5.1含税综合包干单价:</w:t>
      </w:r>
      <w:r>
        <w:rPr>
          <w:rFonts w:hint="eastAsia" w:ascii="仿宋" w:hAnsi="仿宋" w:eastAsia="仿宋" w:cs="仿宋"/>
          <w:color w:val="160B11"/>
          <w:sz w:val="24"/>
          <w:szCs w:val="24"/>
          <w:highlight w:val="none"/>
          <w:u w:val="single"/>
          <w:lang w:val="en-US" w:eastAsia="zh-CN"/>
        </w:rPr>
        <w:t xml:space="preserve">     </w:t>
      </w:r>
      <w:r>
        <w:rPr>
          <w:rFonts w:hint="eastAsia" w:ascii="仿宋" w:hAnsi="仿宋" w:eastAsia="仿宋" w:cs="仿宋"/>
          <w:color w:val="160B11"/>
          <w:sz w:val="24"/>
          <w:szCs w:val="24"/>
          <w:highlight w:val="none"/>
          <w:u w:val="none"/>
          <w:lang w:val="en-US" w:eastAsia="zh-CN"/>
        </w:rPr>
        <w:t>元/㎡，且</w:t>
      </w:r>
      <w:r>
        <w:rPr>
          <w:rFonts w:hint="eastAsia" w:ascii="仿宋" w:hAnsi="仿宋" w:eastAsia="仿宋" w:cs="仿宋"/>
          <w:color w:val="160B11"/>
          <w:sz w:val="24"/>
          <w:szCs w:val="24"/>
          <w:u w:val="none"/>
          <w:lang w:val="en-US" w:eastAsia="zh-CN"/>
        </w:rPr>
        <w:t>由乙方提供</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5.2合同单价包括但不限于：</w:t>
      </w:r>
      <w:r>
        <w:rPr>
          <w:rFonts w:hint="eastAsia" w:ascii="仿宋" w:hAnsi="仿宋" w:eastAsia="仿宋" w:cs="仿宋"/>
          <w:color w:val="160B11"/>
          <w:sz w:val="24"/>
          <w:szCs w:val="24"/>
          <w:u w:val="single"/>
          <w:lang w:val="en-US" w:eastAsia="zh-CN"/>
        </w:rPr>
        <w:t>①人工费、</w:t>
      </w:r>
      <w:r>
        <w:rPr>
          <w:rFonts w:hint="eastAsia" w:ascii="仿宋" w:hAnsi="仿宋" w:eastAsia="仿宋" w:cs="仿宋"/>
          <w:color w:val="160B11"/>
          <w:sz w:val="24"/>
          <w:szCs w:val="24"/>
          <w:highlight w:val="none"/>
          <w:u w:val="single"/>
          <w:lang w:val="en-US" w:eastAsia="zh-CN"/>
        </w:rPr>
        <w:t>设备费（</w:t>
      </w:r>
      <w:r>
        <w:rPr>
          <w:rFonts w:hint="eastAsia" w:ascii="仿宋" w:hAnsi="仿宋" w:eastAsia="仿宋" w:cs="仿宋"/>
          <w:color w:val="000000" w:themeColor="text1"/>
          <w:sz w:val="24"/>
          <w:szCs w:val="24"/>
          <w:highlight w:val="none"/>
          <w:u w:val="single" w:color="000000" w:themeColor="text1"/>
          <w:lang w:val="en-US" w:eastAsia="zh-CN"/>
          <w14:textFill>
            <w14:solidFill>
              <w14:schemeClr w14:val="tx1"/>
            </w14:solidFill>
          </w14:textFill>
        </w:rPr>
        <w:t>脚手架、电动搅拌机、手磨机、托板、刮板、滚刷、扫帚料桶、水桶等</w:t>
      </w:r>
      <w:r>
        <w:rPr>
          <w:rFonts w:hint="eastAsia" w:ascii="仿宋" w:hAnsi="仿宋" w:eastAsia="仿宋" w:cs="仿宋"/>
          <w:color w:val="160B11"/>
          <w:sz w:val="24"/>
          <w:szCs w:val="24"/>
          <w:highlight w:val="none"/>
          <w:u w:val="single"/>
          <w:lang w:val="en-US" w:eastAsia="zh-CN"/>
        </w:rPr>
        <w:t>）、辅料费（</w:t>
      </w:r>
      <w:r>
        <w:rPr>
          <w:rFonts w:hint="eastAsia" w:ascii="仿宋" w:hAnsi="仿宋" w:eastAsia="仿宋" w:cs="仿宋"/>
          <w:b w:val="0"/>
          <w:bCs w:val="0"/>
          <w:color w:val="160B11"/>
          <w:sz w:val="24"/>
          <w:szCs w:val="24"/>
          <w:u w:val="single"/>
          <w:lang w:val="en-US" w:eastAsia="zh-CN"/>
        </w:rPr>
        <w:t>阴阳角线、美纹纸、砂纸、刷子、滚筒、保护膜等</w:t>
      </w:r>
      <w:r>
        <w:rPr>
          <w:rFonts w:hint="eastAsia" w:ascii="仿宋" w:hAnsi="仿宋" w:eastAsia="仿宋" w:cs="仿宋"/>
          <w:color w:val="160B11"/>
          <w:sz w:val="24"/>
          <w:szCs w:val="24"/>
          <w:highlight w:val="none"/>
          <w:u w:val="single"/>
          <w:lang w:val="en-US" w:eastAsia="zh-CN"/>
        </w:rPr>
        <w:t>）、设备进</w:t>
      </w:r>
      <w:r>
        <w:rPr>
          <w:rFonts w:hint="eastAsia" w:ascii="仿宋" w:hAnsi="仿宋" w:eastAsia="仿宋" w:cs="仿宋"/>
          <w:color w:val="160B11"/>
          <w:sz w:val="24"/>
          <w:szCs w:val="24"/>
          <w:u w:val="single"/>
          <w:lang w:val="en-US" w:eastAsia="zh-CN"/>
        </w:rPr>
        <w:t>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住宿费、交通费、办公费、就餐费、赶工补偿费、扬尘处理费、施工现场清洁费、设备检测费、保养费、规费、施工措施费、管理费、利润、税金等费用；②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6" w:name="bookmark10"/>
      <w:bookmarkEnd w:id="46"/>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7" w:name="bookmark11"/>
      <w:bookmarkEnd w:id="47"/>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合同单价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single"/>
          <w:lang w:val="en-US" w:eastAsia="zh-CN"/>
        </w:rPr>
        <w:t>（1）总工期60个日历天，且满足项目进度要求，具体开工日期以项目部通知为准。预计开工日期:2023年11月1日，完工日期：2023年12月30日。（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u w:val="none"/>
          <w:lang w:val="en-US" w:eastAsia="zh-CN"/>
        </w:rPr>
        <w:t>7.1</w:t>
      </w:r>
      <w:r>
        <w:rPr>
          <w:rFonts w:hint="eastAsia" w:ascii="仿宋" w:hAnsi="仿宋" w:eastAsia="仿宋" w:cs="仿宋"/>
          <w:color w:val="160B11"/>
          <w:sz w:val="24"/>
          <w:szCs w:val="24"/>
          <w:u w:val="single"/>
          <w:lang w:val="en-US" w:eastAsia="zh-CN"/>
        </w:rPr>
        <w:t>第二遍腻子完成，甲方支付已完成合格工程量总价的30%；所有施工内容完成且经甲方验收合格，甲方支付至已完成合格工程量总价的70%；项目竣工验收，甲方支付至已完成工程量总价的80%；甲乙双方结算完成，甲方支付至已完成工程量总价的95%；</w:t>
      </w:r>
      <w:r>
        <w:rPr>
          <w:rFonts w:hint="eastAsia" w:ascii="仿宋" w:hAnsi="仿宋" w:eastAsia="仿宋" w:cs="仿宋"/>
          <w:color w:val="160B11"/>
          <w:sz w:val="24"/>
          <w:szCs w:val="24"/>
          <w:u w:val="single"/>
        </w:rPr>
        <w:t>结算总价款的</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%作为保质金，</w:t>
      </w:r>
      <w:r>
        <w:rPr>
          <w:rFonts w:hint="eastAsia" w:ascii="仿宋" w:hAnsi="仿宋" w:eastAsia="仿宋" w:cs="仿宋"/>
          <w:color w:val="160B11"/>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olor w:val="160B11"/>
          <w:lang w:val="en-US" w:eastAsia="zh-CN"/>
        </w:rPr>
      </w:pPr>
      <w:r>
        <w:rPr>
          <w:rFonts w:hint="eastAsia" w:ascii="仿宋" w:hAnsi="仿宋" w:eastAsia="仿宋" w:cs="仿宋"/>
          <w:b/>
          <w:bCs/>
          <w:color w:val="160B11"/>
          <w:sz w:val="24"/>
          <w:szCs w:val="24"/>
          <w:lang w:val="en-US" w:eastAsia="zh-CN"/>
        </w:rPr>
        <w:t>7.2工程款的支付必须确保农民工工资的发放，农民工工资发放比例不得低于30%，乙方应真实、准确造民工工资表，由甲方代发，乙方不得截留，否则产生的一切经济及法律责任均由乙方承担，与甲方无关。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3</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4</w:t>
      </w:r>
      <w:r>
        <w:rPr>
          <w:rFonts w:hint="eastAsia" w:ascii="仿宋" w:hAnsi="仿宋" w:eastAsia="仿宋" w:cs="仿宋"/>
          <w:color w:val="auto"/>
          <w:sz w:val="24"/>
          <w:szCs w:val="24"/>
        </w:rPr>
        <w:t>每次付款前乙方需开具合法合规的与业务内容相匹配的</w:t>
      </w:r>
      <w:r>
        <w:rPr>
          <w:rFonts w:hint="eastAsia" w:ascii="仿宋" w:hAnsi="仿宋" w:eastAsia="仿宋" w:cs="仿宋"/>
          <w:color w:val="auto"/>
          <w:sz w:val="24"/>
          <w:szCs w:val="24"/>
          <w:lang w:val="en-US" w:eastAsia="zh-CN"/>
        </w:rPr>
        <w:t>增值税税率为</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发票给予甲方，否则甲方有权拒绝支付任何款项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甲方付至合同总价的9</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%时，乙方必须在甲方付款前提供至结算总价100%的合法</w:t>
      </w:r>
      <w:r>
        <w:rPr>
          <w:rFonts w:hint="eastAsia" w:ascii="仿宋" w:hAnsi="仿宋" w:eastAsia="仿宋" w:cs="仿宋"/>
          <w:color w:val="auto"/>
          <w:sz w:val="24"/>
          <w:szCs w:val="24"/>
          <w:lang w:val="en-US" w:eastAsia="zh-CN"/>
        </w:rPr>
        <w:t>增值税专用</w:t>
      </w:r>
      <w:r>
        <w:rPr>
          <w:rFonts w:hint="eastAsia" w:ascii="仿宋" w:hAnsi="仿宋" w:eastAsia="仿宋" w:cs="仿宋"/>
          <w:color w:val="auto"/>
          <w:sz w:val="24"/>
          <w:szCs w:val="24"/>
        </w:rPr>
        <w:t>发票</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7.5</w:t>
      </w:r>
      <w:r>
        <w:rPr>
          <w:rFonts w:hint="eastAsia" w:ascii="仿宋" w:hAnsi="仿宋" w:eastAsia="仿宋" w:cs="仿宋"/>
          <w:b/>
          <w:bCs/>
          <w:color w:val="auto"/>
          <w:sz w:val="24"/>
          <w:szCs w:val="24"/>
          <w:u w:val="single"/>
          <w:lang w:val="en-US" w:eastAsia="zh-CN"/>
        </w:rPr>
        <w:t>双方结算流程:</w:t>
      </w:r>
      <w:r>
        <w:rPr>
          <w:rFonts w:hint="eastAsia" w:ascii="仿宋" w:hAnsi="仿宋" w:eastAsia="仿宋" w:cs="仿宋"/>
          <w:b w:val="0"/>
          <w:bCs w:val="0"/>
          <w:color w:val="auto"/>
          <w:sz w:val="24"/>
          <w:szCs w:val="24"/>
          <w:u w:val="single"/>
          <w:lang w:val="en-US" w:eastAsia="zh-CN"/>
        </w:rPr>
        <w:t>1.劳务班组向项目部提交已完成合格工程量清单;2.项目部组织商务部、工程部、质安部进行现场核实:3.商务部根据图纸、合同、计算规则、现场收方情况、施工资料等资料出具结算单;4.甲乙双方签字盖章后的结算单才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7.6</w:t>
      </w:r>
      <w:r>
        <w:rPr>
          <w:rFonts w:hint="eastAsia" w:ascii="仿宋" w:hAnsi="仿宋" w:eastAsia="仿宋" w:cs="仿宋"/>
          <w:color w:val="160B11"/>
          <w:sz w:val="24"/>
          <w:szCs w:val="24"/>
        </w:rPr>
        <w:t>甲方可通过银行</w:t>
      </w:r>
      <w:r>
        <w:rPr>
          <w:rFonts w:hint="eastAsia" w:ascii="仿宋" w:hAnsi="仿宋" w:eastAsia="仿宋" w:cs="仿宋"/>
          <w:color w:val="160B11"/>
          <w:sz w:val="24"/>
          <w:szCs w:val="24"/>
          <w:lang w:val="en-US" w:eastAsia="zh-CN"/>
        </w:rPr>
        <w:t>转账</w:t>
      </w:r>
      <w:r>
        <w:rPr>
          <w:rFonts w:hint="eastAsia" w:ascii="仿宋" w:hAnsi="仿宋" w:eastAsia="仿宋" w:cs="仿宋"/>
          <w:color w:val="160B11"/>
          <w:sz w:val="24"/>
          <w:szCs w:val="24"/>
        </w:rPr>
        <w:t>或支票方式支付，不论甲方采用何种方式支付，乙方须保证提供的账号资料准确无误，若因账户</w:t>
      </w:r>
      <w:r>
        <w:rPr>
          <w:rFonts w:hint="eastAsia" w:ascii="仿宋" w:hAnsi="仿宋" w:eastAsia="仿宋" w:cs="仿宋"/>
          <w:color w:val="160B11"/>
          <w:sz w:val="24"/>
          <w:szCs w:val="24"/>
          <w:lang w:val="en-US" w:eastAsia="zh-CN"/>
        </w:rPr>
        <w:t>信息</w:t>
      </w:r>
      <w:r>
        <w:rPr>
          <w:rFonts w:hint="eastAsia" w:ascii="仿宋" w:hAnsi="仿宋" w:eastAsia="仿宋" w:cs="仿宋"/>
          <w:color w:val="160B11"/>
          <w:sz w:val="24"/>
          <w:szCs w:val="24"/>
        </w:rPr>
        <w:t>有误，由此产生的一切纠纷和责任由乙方承担；如乙方收款银行账号发生更变，也应及时书面通知甲方</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否则，由此产生的付款退</w:t>
      </w:r>
      <w:r>
        <w:rPr>
          <w:rFonts w:hint="eastAsia" w:ascii="仿宋" w:hAnsi="仿宋" w:eastAsia="仿宋" w:cs="仿宋"/>
          <w:color w:val="160B11"/>
          <w:sz w:val="24"/>
          <w:szCs w:val="24"/>
          <w:lang w:val="en-US" w:eastAsia="zh-CN"/>
        </w:rPr>
        <w:t>款</w:t>
      </w:r>
      <w:r>
        <w:rPr>
          <w:rFonts w:hint="eastAsia" w:ascii="仿宋" w:hAnsi="仿宋" w:eastAsia="仿宋" w:cs="仿宋"/>
          <w:color w:val="160B11"/>
          <w:sz w:val="24"/>
          <w:szCs w:val="24"/>
        </w:rPr>
        <w:t>及一切后果由乙方承担。乙方</w:t>
      </w:r>
      <w:r>
        <w:rPr>
          <w:rFonts w:hint="eastAsia" w:ascii="仿宋" w:hAnsi="仿宋" w:eastAsia="仿宋" w:cs="仿宋"/>
          <w:color w:val="160B11"/>
          <w:sz w:val="24"/>
          <w:szCs w:val="24"/>
          <w:lang w:val="en-US" w:eastAsia="zh-CN"/>
        </w:rPr>
        <w:t>指定账户信息如下：户名</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，账号</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，开户银行</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w:t>
      </w:r>
      <w:r>
        <w:rPr>
          <w:rFonts w:hint="eastAsia" w:ascii="仿宋" w:hAnsi="仿宋" w:eastAsia="仿宋" w:cs="仿宋"/>
          <w:color w:val="160B11"/>
          <w:sz w:val="24"/>
          <w:szCs w:val="24"/>
        </w:rPr>
        <w:t>.1甲方委派</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为本工程甲方现场代表，联系电话</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，负责合同履行</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现场代表</w:t>
      </w:r>
      <w:r>
        <w:rPr>
          <w:rFonts w:hint="eastAsia" w:ascii="仿宋" w:hAnsi="仿宋" w:eastAsia="仿宋" w:cs="仿宋"/>
          <w:color w:val="160B11"/>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color w:val="160B11"/>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8.2</w:t>
      </w:r>
      <w:r>
        <w:rPr>
          <w:rFonts w:hint="eastAsia" w:ascii="仿宋" w:hAnsi="仿宋" w:eastAsia="仿宋" w:cs="仿宋"/>
          <w:color w:val="160B11"/>
          <w:sz w:val="24"/>
          <w:szCs w:val="24"/>
        </w:rPr>
        <w:t>甲方有权代为发放工人工资</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w:t>
      </w:r>
      <w:r>
        <w:rPr>
          <w:rFonts w:hint="eastAsia" w:ascii="仿宋" w:hAnsi="仿宋" w:eastAsia="仿宋" w:cs="仿宋"/>
          <w:color w:val="160B11"/>
          <w:sz w:val="24"/>
          <w:szCs w:val="24"/>
        </w:rPr>
        <w:t>负责监督工人工资</w:t>
      </w:r>
      <w:r>
        <w:rPr>
          <w:rFonts w:hint="eastAsia" w:ascii="仿宋" w:hAnsi="仿宋" w:eastAsia="仿宋" w:cs="仿宋"/>
          <w:color w:val="160B11"/>
          <w:sz w:val="24"/>
          <w:szCs w:val="24"/>
          <w:lang w:val="en-US" w:eastAsia="zh-CN"/>
        </w:rPr>
        <w:t>情况</w:t>
      </w:r>
      <w:r>
        <w:rPr>
          <w:rFonts w:hint="eastAsia" w:ascii="仿宋" w:hAnsi="仿宋" w:eastAsia="仿宋" w:cs="仿宋"/>
          <w:color w:val="160B11"/>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eastAsia="zh-CN"/>
        </w:rPr>
      </w:pPr>
      <w:r>
        <w:rPr>
          <w:rFonts w:hint="eastAsia" w:ascii="仿宋" w:hAnsi="仿宋" w:eastAsia="仿宋" w:cs="仿宋"/>
          <w:b w:val="0"/>
          <w:bCs w:val="0"/>
          <w:color w:val="160B11"/>
          <w:sz w:val="24"/>
          <w:szCs w:val="24"/>
          <w:lang w:val="en-US" w:eastAsia="zh-CN"/>
        </w:rPr>
        <w:t>8.3</w:t>
      </w:r>
      <w:r>
        <w:rPr>
          <w:rFonts w:hint="eastAsia" w:ascii="仿宋" w:hAnsi="仿宋" w:eastAsia="仿宋" w:cs="仿宋"/>
          <w:b w:val="0"/>
          <w:bCs w:val="0"/>
          <w:color w:val="160B11"/>
          <w:sz w:val="24"/>
          <w:szCs w:val="24"/>
        </w:rPr>
        <w:t>按照合同约定向乙方履行合同付款义务</w:t>
      </w:r>
      <w:r>
        <w:rPr>
          <w:rFonts w:hint="eastAsia" w:ascii="仿宋" w:hAnsi="仿宋" w:eastAsia="仿宋" w:cs="仿宋"/>
          <w:b w:val="0"/>
          <w:bCs w:val="0"/>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160B11"/>
          <w:sz w:val="24"/>
          <w:szCs w:val="24"/>
          <w:lang w:val="en-US" w:eastAsia="zh-CN"/>
        </w:rPr>
      </w:pPr>
      <w:r>
        <w:rPr>
          <w:rFonts w:hint="eastAsia" w:ascii="仿宋" w:hAnsi="仿宋" w:eastAsia="仿宋" w:cs="仿宋"/>
          <w:b w:val="0"/>
          <w:bCs w:val="0"/>
          <w:color w:val="160B11"/>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b w:val="0"/>
          <w:bCs w:val="0"/>
          <w:color w:val="160B11"/>
          <w:sz w:val="24"/>
          <w:szCs w:val="24"/>
          <w:lang w:val="en-US" w:eastAsia="zh-CN"/>
        </w:rPr>
        <w:t>8.5</w:t>
      </w:r>
      <w:r>
        <w:rPr>
          <w:rFonts w:hint="eastAsia" w:ascii="仿宋" w:hAnsi="仿宋" w:eastAsia="仿宋" w:cs="仿宋"/>
          <w:color w:val="160B11"/>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8.6</w:t>
      </w:r>
      <w:r>
        <w:rPr>
          <w:rFonts w:hint="eastAsia" w:ascii="仿宋" w:hAnsi="仿宋" w:eastAsia="仿宋" w:cs="仿宋"/>
          <w:color w:val="160B11"/>
          <w:sz w:val="24"/>
          <w:szCs w:val="24"/>
        </w:rPr>
        <w:t>甲方在履约过程中对乙方所做出的任何认可或批准，均不免除或减轻乙方的</w:t>
      </w:r>
      <w:r>
        <w:rPr>
          <w:rFonts w:hint="eastAsia" w:ascii="仿宋" w:hAnsi="仿宋" w:eastAsia="仿宋" w:cs="仿宋"/>
          <w:color w:val="160B11"/>
          <w:sz w:val="24"/>
          <w:szCs w:val="24"/>
          <w:lang w:val="en-US" w:eastAsia="zh-CN"/>
        </w:rPr>
        <w:t>质量、</w:t>
      </w:r>
      <w:r>
        <w:rPr>
          <w:rFonts w:hint="eastAsia" w:ascii="仿宋" w:hAnsi="仿宋" w:eastAsia="仿宋" w:cs="仿宋"/>
          <w:color w:val="160B11"/>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b w:val="0"/>
          <w:bCs w:val="0"/>
          <w:color w:val="160B11"/>
          <w:sz w:val="24"/>
          <w:szCs w:val="24"/>
          <w:lang w:val="en-US" w:eastAsia="zh-CN"/>
        </w:rPr>
        <w:t>8.7若</w:t>
      </w:r>
      <w:r>
        <w:rPr>
          <w:rFonts w:hint="eastAsia" w:ascii="仿宋" w:hAnsi="仿宋" w:eastAsia="仿宋" w:cs="仿宋"/>
          <w:color w:val="160B11"/>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8.9</w:t>
      </w:r>
      <w:r>
        <w:rPr>
          <w:rFonts w:hint="eastAsia" w:ascii="仿宋" w:hAnsi="仿宋" w:eastAsia="仿宋" w:cs="仿宋"/>
          <w:color w:val="160B11"/>
          <w:sz w:val="24"/>
          <w:szCs w:val="24"/>
        </w:rPr>
        <w:t>乙方应向甲方支付的</w:t>
      </w:r>
      <w:r>
        <w:rPr>
          <w:rFonts w:hint="eastAsia" w:ascii="仿宋" w:hAnsi="仿宋" w:eastAsia="仿宋" w:cs="仿宋"/>
          <w:color w:val="160B11"/>
          <w:sz w:val="24"/>
          <w:szCs w:val="24"/>
          <w:lang w:val="en-US" w:eastAsia="zh-CN"/>
        </w:rPr>
        <w:t>罚款及承担损失的违约金</w:t>
      </w:r>
      <w:r>
        <w:rPr>
          <w:rFonts w:hint="eastAsia" w:ascii="仿宋" w:hAnsi="仿宋" w:eastAsia="仿宋" w:cs="仿宋"/>
          <w:color w:val="160B11"/>
          <w:sz w:val="24"/>
          <w:szCs w:val="24"/>
        </w:rPr>
        <w:t>，甲方有权在应付未付款中</w:t>
      </w:r>
      <w:r>
        <w:rPr>
          <w:rFonts w:hint="eastAsia" w:ascii="仿宋" w:hAnsi="仿宋" w:eastAsia="仿宋" w:cs="仿宋"/>
          <w:color w:val="160B11"/>
          <w:sz w:val="24"/>
          <w:szCs w:val="24"/>
          <w:lang w:val="en-US" w:eastAsia="zh-CN"/>
        </w:rPr>
        <w:t>直接</w:t>
      </w:r>
      <w:r>
        <w:rPr>
          <w:rFonts w:hint="eastAsia" w:ascii="仿宋" w:hAnsi="仿宋" w:eastAsia="仿宋" w:cs="仿宋"/>
          <w:color w:val="160B11"/>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w:t>
      </w:r>
      <w:r>
        <w:rPr>
          <w:rFonts w:hint="eastAsia" w:ascii="仿宋" w:hAnsi="仿宋" w:eastAsia="仿宋" w:cs="仿宋"/>
          <w:color w:val="160B11"/>
          <w:sz w:val="24"/>
          <w:szCs w:val="24"/>
        </w:rPr>
        <w:t>1经甲方同意，乙方委派驻工地现场负责人</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rPr>
        <w:t>代表乙方履行本合同，联系电话</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负责</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期间的全面管理</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包括但不限于：</w:t>
      </w:r>
      <w:r>
        <w:rPr>
          <w:rFonts w:hint="eastAsia" w:ascii="仿宋" w:hAnsi="仿宋" w:eastAsia="仿宋" w:cs="仿宋"/>
          <w:color w:val="160B11"/>
          <w:sz w:val="24"/>
          <w:szCs w:val="24"/>
        </w:rPr>
        <w:t>施工期间的施工进度、质量、安全和文明施工等现场施工管理。现场负责人不在现场时应明确其带班人员负责，</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w:t>
      </w:r>
      <w:r>
        <w:rPr>
          <w:rFonts w:hint="eastAsia" w:ascii="仿宋" w:hAnsi="仿宋" w:eastAsia="仿宋" w:cs="仿宋"/>
          <w:color w:val="160B11"/>
          <w:sz w:val="24"/>
          <w:szCs w:val="24"/>
          <w:lang w:val="en-US" w:eastAsia="zh-CN"/>
        </w:rPr>
        <w:t>1000</w:t>
      </w:r>
      <w:r>
        <w:rPr>
          <w:rFonts w:hint="eastAsia" w:ascii="仿宋" w:hAnsi="仿宋" w:eastAsia="仿宋" w:cs="仿宋"/>
          <w:color w:val="160B11"/>
          <w:sz w:val="24"/>
          <w:szCs w:val="24"/>
        </w:rPr>
        <w:t>元</w:t>
      </w:r>
      <w:r>
        <w:rPr>
          <w:rFonts w:hint="eastAsia" w:ascii="仿宋" w:hAnsi="仿宋" w:eastAsia="仿宋" w:cs="仿宋"/>
          <w:color w:val="160B11"/>
          <w:sz w:val="24"/>
          <w:szCs w:val="24"/>
          <w:lang w:eastAsia="zh-CN"/>
        </w:rPr>
        <w:t>。</w:t>
      </w:r>
      <w:r>
        <w:rPr>
          <w:rFonts w:hint="eastAsia" w:ascii="仿宋" w:hAnsi="仿宋" w:eastAsia="仿宋" w:cs="仿宋"/>
          <w:b/>
          <w:bCs/>
          <w:color w:val="160B11"/>
          <w:sz w:val="24"/>
          <w:szCs w:val="24"/>
          <w:lang w:val="en-US" w:eastAsia="zh-CN"/>
        </w:rPr>
        <w:t>现场负责人外出</w:t>
      </w:r>
      <w:r>
        <w:rPr>
          <w:rFonts w:hint="eastAsia" w:ascii="仿宋" w:hAnsi="仿宋" w:eastAsia="仿宋" w:cs="仿宋"/>
          <w:b/>
          <w:bCs/>
          <w:color w:val="160B11"/>
          <w:sz w:val="24"/>
          <w:szCs w:val="24"/>
        </w:rPr>
        <w:t>，应向项目经理请假，经批准后方可离开现场。</w:t>
      </w:r>
      <w:r>
        <w:rPr>
          <w:rFonts w:hint="eastAsia" w:ascii="仿宋" w:hAnsi="仿宋" w:eastAsia="仿宋" w:cs="仿宋"/>
          <w:color w:val="160B11"/>
          <w:sz w:val="24"/>
          <w:szCs w:val="24"/>
        </w:rPr>
        <w:t>若乙方</w:t>
      </w:r>
      <w:r>
        <w:rPr>
          <w:rFonts w:hint="eastAsia" w:ascii="仿宋" w:hAnsi="仿宋" w:eastAsia="仿宋" w:cs="仿宋"/>
          <w:color w:val="160B11"/>
          <w:sz w:val="24"/>
          <w:szCs w:val="24"/>
          <w:lang w:val="en-US" w:eastAsia="zh-CN"/>
        </w:rPr>
        <w:t>变更现场代表</w:t>
      </w:r>
      <w:r>
        <w:rPr>
          <w:rFonts w:hint="eastAsia" w:ascii="仿宋" w:hAnsi="仿宋" w:eastAsia="仿宋" w:cs="仿宋"/>
          <w:color w:val="160B11"/>
          <w:sz w:val="24"/>
          <w:szCs w:val="24"/>
        </w:rPr>
        <w:t>，须提前7天以书面形式通知甲方并经甲方认可，其后任必须承担前任应负的责任</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9.2</w:t>
      </w:r>
      <w:r>
        <w:rPr>
          <w:rFonts w:hint="eastAsia" w:ascii="仿宋" w:hAnsi="仿宋" w:eastAsia="仿宋" w:cs="仿宋"/>
          <w:b/>
          <w:bCs/>
          <w:color w:val="160B11"/>
          <w:sz w:val="24"/>
          <w:szCs w:val="24"/>
          <w:lang w:val="en-US" w:eastAsia="zh-CN"/>
        </w:rPr>
        <w:t>进场前三天，乙方应向项目部提交资质证书、施工组织方案、进场人员名单、施工合同、保单等资</w:t>
      </w:r>
      <w:r>
        <w:rPr>
          <w:rFonts w:hint="eastAsia" w:ascii="仿宋" w:hAnsi="仿宋" w:eastAsia="仿宋" w:cs="仿宋"/>
          <w:b w:val="0"/>
          <w:bCs w:val="0"/>
          <w:color w:val="160B11"/>
          <w:sz w:val="24"/>
          <w:szCs w:val="24"/>
          <w:lang w:val="en-US" w:eastAsia="zh-CN"/>
        </w:rPr>
        <w:t>料，经项目部审核同意后进场。</w:t>
      </w:r>
      <w:r>
        <w:rPr>
          <w:rFonts w:hint="eastAsia" w:ascii="仿宋" w:hAnsi="仿宋" w:eastAsia="仿宋" w:cs="仿宋"/>
          <w:color w:val="160B11"/>
          <w:sz w:val="24"/>
          <w:szCs w:val="24"/>
          <w:lang w:val="en-US" w:eastAsia="zh-CN"/>
        </w:rPr>
        <w:t>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9.5</w:t>
      </w:r>
      <w:r>
        <w:rPr>
          <w:rFonts w:hint="eastAsia" w:ascii="仿宋" w:hAnsi="仿宋" w:eastAsia="仿宋" w:cs="仿宋"/>
          <w:color w:val="160B11"/>
          <w:sz w:val="24"/>
          <w:szCs w:val="24"/>
        </w:rPr>
        <w:t>乙方必须根据现场实际需要制定详细的材料计划</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不得有错误或不需要的材料出现，若有错误的现象发生，乙方照价赔偿</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rPr>
        <w:t>，乙方人员在施工中要注意材料节约，不得长材短用，不得浪费，如有浪费</w:t>
      </w:r>
      <w:r>
        <w:rPr>
          <w:rFonts w:hint="eastAsia" w:ascii="仿宋" w:hAnsi="仿宋" w:eastAsia="仿宋" w:cs="仿宋"/>
          <w:color w:val="160B11"/>
          <w:sz w:val="24"/>
          <w:szCs w:val="24"/>
          <w:lang w:val="en-US" w:eastAsia="zh-CN"/>
        </w:rPr>
        <w:t>现象</w:t>
      </w:r>
      <w:r>
        <w:rPr>
          <w:rFonts w:hint="eastAsia" w:ascii="仿宋" w:hAnsi="仿宋" w:eastAsia="仿宋" w:cs="仿宋"/>
          <w:color w:val="160B11"/>
          <w:sz w:val="24"/>
          <w:szCs w:val="24"/>
        </w:rPr>
        <w:t>，第一次照价赔偿，第二次双倍赔偿，再次发生三倍赔偿，以此类推</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最低按</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若有偷窃行为，直接移送公安机关。</w:t>
      </w:r>
      <w:r>
        <w:rPr>
          <w:rFonts w:hint="eastAsia" w:ascii="仿宋" w:hAnsi="仿宋" w:eastAsia="仿宋" w:cs="仿宋"/>
          <w:color w:val="160B11"/>
          <w:sz w:val="24"/>
          <w:szCs w:val="24"/>
        </w:rPr>
        <w:t>甲方采购的材料由甲方项目部相关人员参与监督乙方接收领用，乙方接收领用后的材料由乙方全权负责保管，直至工程完成</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期间所造成的损失全部由乙方承担</w:t>
      </w:r>
      <w:r>
        <w:rPr>
          <w:rFonts w:hint="eastAsia" w:ascii="仿宋" w:hAnsi="仿宋" w:eastAsia="仿宋" w:cs="仿宋"/>
          <w:color w:val="160B11"/>
          <w:sz w:val="24"/>
          <w:szCs w:val="24"/>
        </w:rPr>
        <w:t>。</w:t>
      </w:r>
      <w:r>
        <w:rPr>
          <w:rFonts w:hint="eastAsia" w:ascii="仿宋" w:hAnsi="仿宋" w:eastAsia="仿宋" w:cs="仿宋"/>
          <w:b/>
          <w:bCs/>
          <w:color w:val="160B11"/>
          <w:sz w:val="24"/>
          <w:szCs w:val="24"/>
        </w:rPr>
        <w:t>工程完成时，若乙方领用数量超出按竣工图核定的数量</w:t>
      </w:r>
      <w:r>
        <w:rPr>
          <w:rFonts w:hint="eastAsia" w:ascii="仿宋" w:hAnsi="仿宋" w:eastAsia="仿宋" w:cs="仿宋"/>
          <w:b/>
          <w:bCs/>
          <w:color w:val="160B11"/>
          <w:sz w:val="24"/>
          <w:szCs w:val="24"/>
          <w:lang w:val="en-US" w:eastAsia="zh-CN"/>
        </w:rPr>
        <w:t>3‰</w:t>
      </w:r>
      <w:r>
        <w:rPr>
          <w:rFonts w:hint="eastAsia" w:ascii="仿宋" w:hAnsi="仿宋" w:eastAsia="仿宋" w:cs="仿宋"/>
          <w:b/>
          <w:bCs/>
          <w:color w:val="160B11"/>
          <w:sz w:val="24"/>
          <w:szCs w:val="24"/>
        </w:rPr>
        <w:t>，超过部分</w:t>
      </w:r>
      <w:r>
        <w:rPr>
          <w:rFonts w:hint="eastAsia" w:ascii="仿宋" w:hAnsi="仿宋" w:eastAsia="仿宋" w:cs="仿宋"/>
          <w:b/>
          <w:bCs/>
          <w:color w:val="160B11"/>
          <w:sz w:val="24"/>
          <w:szCs w:val="24"/>
          <w:lang w:val="en-US" w:eastAsia="zh-CN"/>
        </w:rPr>
        <w:t>的材料金额</w:t>
      </w:r>
      <w:r>
        <w:rPr>
          <w:rFonts w:hint="eastAsia" w:ascii="仿宋" w:hAnsi="仿宋" w:eastAsia="仿宋" w:cs="仿宋"/>
          <w:b/>
          <w:bCs/>
          <w:color w:val="160B11"/>
          <w:sz w:val="24"/>
          <w:szCs w:val="24"/>
        </w:rPr>
        <w:t>由甲方在结算时从乙方工程款中扣除。</w:t>
      </w:r>
      <w:r>
        <w:rPr>
          <w:rFonts w:hint="eastAsia" w:ascii="仿宋" w:hAnsi="仿宋" w:eastAsia="仿宋" w:cs="仿宋"/>
          <w:color w:val="160B11"/>
          <w:sz w:val="24"/>
          <w:szCs w:val="24"/>
        </w:rPr>
        <w:t>所有</w:t>
      </w:r>
      <w:r>
        <w:rPr>
          <w:rFonts w:hint="eastAsia" w:ascii="仿宋" w:hAnsi="仿宋" w:eastAsia="仿宋" w:cs="仿宋"/>
          <w:color w:val="160B11"/>
          <w:sz w:val="24"/>
          <w:szCs w:val="24"/>
          <w:lang w:val="en-US" w:eastAsia="zh-CN"/>
        </w:rPr>
        <w:t>余料、废料由乙方整理成堆，甲方负责处理</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未按要求落实的，</w:t>
      </w:r>
      <w:r>
        <w:rPr>
          <w:rFonts w:hint="eastAsia" w:ascii="仿宋" w:hAnsi="仿宋" w:eastAsia="仿宋" w:cs="仿宋"/>
          <w:color w:val="160B11"/>
          <w:sz w:val="24"/>
          <w:szCs w:val="24"/>
        </w:rPr>
        <w:t>每次罚款200元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私自变卖的，罚款5000元—10000元。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160B11"/>
          <w:kern w:val="2"/>
          <w:sz w:val="24"/>
          <w:szCs w:val="24"/>
          <w:lang w:val="en-US" w:eastAsia="zh-CN" w:bidi="ar-SA"/>
        </w:rPr>
      </w:pPr>
      <w:r>
        <w:rPr>
          <w:rFonts w:hint="eastAsia" w:ascii="仿宋" w:hAnsi="仿宋" w:eastAsia="仿宋" w:cs="仿宋"/>
          <w:color w:val="160B11"/>
          <w:kern w:val="2"/>
          <w:sz w:val="24"/>
          <w:szCs w:val="24"/>
          <w:lang w:val="en-US" w:eastAsia="zh-CN" w:bidi="ar-SA"/>
        </w:rPr>
        <w:t>9.17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color w:val="160B11"/>
          <w:sz w:val="24"/>
          <w:szCs w:val="24"/>
          <w:lang w:val="en-US" w:eastAsia="zh-CN"/>
        </w:rPr>
      </w:pPr>
      <w:r>
        <w:rPr>
          <w:rFonts w:hint="eastAsia" w:ascii="仿宋" w:hAnsi="仿宋" w:eastAsia="仿宋" w:cs="仿宋"/>
          <w:b/>
          <w:bCs/>
          <w:color w:val="160B11"/>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2"/>
          <w:sz w:val="24"/>
          <w:szCs w:val="24"/>
          <w:lang w:val="en-US" w:eastAsia="zh-CN" w:bidi="ar-SA"/>
        </w:rPr>
      </w:pPr>
      <w:r>
        <w:rPr>
          <w:rFonts w:hint="eastAsia" w:ascii="仿宋" w:hAnsi="仿宋" w:eastAsia="仿宋" w:cs="仿宋"/>
          <w:b/>
          <w:bCs/>
          <w:color w:val="160B11"/>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lang w:val="en-US" w:eastAsia="zh-CN"/>
        </w:rPr>
        <w:t>10.1乙方必须无条件执行甲方安全管理规定和安全生产的指令。</w:t>
      </w:r>
      <w:r>
        <w:rPr>
          <w:rFonts w:hint="eastAsia" w:ascii="仿宋" w:hAnsi="仿宋" w:eastAsia="仿宋" w:cs="仿宋"/>
          <w:color w:val="160B11"/>
          <w:sz w:val="24"/>
          <w:szCs w:val="24"/>
        </w:rPr>
        <w:t>对所</w:t>
      </w:r>
      <w:r>
        <w:rPr>
          <w:rFonts w:hint="eastAsia" w:ascii="仿宋" w:hAnsi="仿宋" w:eastAsia="仿宋" w:cs="仿宋"/>
          <w:color w:val="160B11"/>
          <w:sz w:val="24"/>
          <w:szCs w:val="24"/>
          <w:lang w:val="en-US" w:eastAsia="zh-CN"/>
        </w:rPr>
        <w:t>有</w:t>
      </w:r>
      <w:r>
        <w:rPr>
          <w:rFonts w:hint="eastAsia" w:ascii="仿宋" w:hAnsi="仿宋" w:eastAsia="仿宋" w:cs="仿宋"/>
          <w:color w:val="160B11"/>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singl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color w:val="160B11"/>
          <w:sz w:val="24"/>
          <w:szCs w:val="24"/>
          <w:lang w:val="en-US" w:eastAsia="zh-CN"/>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highlight w:val="none"/>
          <w:lang w:val="en-US" w:eastAsia="zh-CN"/>
        </w:rPr>
      </w:pPr>
      <w:r>
        <w:rPr>
          <w:rFonts w:hint="eastAsia" w:ascii="仿宋" w:hAnsi="仿宋" w:eastAsia="仿宋" w:cs="仿宋"/>
          <w:b/>
          <w:bCs/>
          <w:color w:val="160B11"/>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highlight w:val="none"/>
          <w:lang w:val="en-US" w:eastAsia="zh-CN"/>
        </w:rPr>
        <w:t>14.1</w:t>
      </w:r>
      <w:r>
        <w:rPr>
          <w:rFonts w:hint="eastAsia" w:ascii="仿宋" w:hAnsi="仿宋" w:eastAsia="仿宋" w:cs="仿宋"/>
          <w:b/>
          <w:bCs/>
          <w:color w:val="160B11"/>
          <w:sz w:val="24"/>
          <w:szCs w:val="24"/>
          <w:highlight w:val="none"/>
          <w:lang w:val="en-US" w:eastAsia="zh-CN"/>
        </w:rPr>
        <w:t>本工程履约保证金为人民币：</w:t>
      </w:r>
      <w:r>
        <w:rPr>
          <w:rFonts w:hint="eastAsia" w:ascii="仿宋" w:hAnsi="仿宋" w:eastAsia="仿宋" w:cs="仿宋"/>
          <w:b/>
          <w:bCs/>
          <w:color w:val="160B11"/>
          <w:sz w:val="24"/>
          <w:szCs w:val="24"/>
          <w:highlight w:val="none"/>
          <w:u w:val="single"/>
          <w:lang w:val="en-US" w:eastAsia="zh-CN"/>
        </w:rPr>
        <w:t xml:space="preserve"> 壹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元，履约</w:t>
      </w:r>
      <w:r>
        <w:rPr>
          <w:rFonts w:hint="eastAsia" w:ascii="仿宋" w:hAnsi="仿宋" w:eastAsia="仿宋" w:cs="仿宋"/>
          <w:b/>
          <w:bCs/>
          <w:color w:val="160B11"/>
          <w:sz w:val="24"/>
          <w:szCs w:val="24"/>
          <w:lang w:val="en-US" w:eastAsia="zh-CN"/>
        </w:rPr>
        <w:t>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160B11"/>
          <w:sz w:val="24"/>
          <w:szCs w:val="24"/>
        </w:rPr>
        <w:t>⑥报名</w:t>
      </w:r>
      <w:r>
        <w:rPr>
          <w:rFonts w:hint="eastAsia" w:ascii="仿宋" w:hAnsi="仿宋" w:eastAsia="仿宋" w:cs="仿宋"/>
          <w:color w:val="160B11"/>
          <w:sz w:val="24"/>
          <w:szCs w:val="24"/>
          <w:lang w:val="en-US" w:eastAsia="zh-CN"/>
        </w:rPr>
        <w:t>/报价</w:t>
      </w:r>
      <w:r>
        <w:rPr>
          <w:rFonts w:hint="eastAsia" w:ascii="仿宋" w:hAnsi="仿宋" w:eastAsia="仿宋" w:cs="仿宋"/>
          <w:color w:val="160B11"/>
          <w:sz w:val="24"/>
          <w:szCs w:val="24"/>
        </w:rPr>
        <w:t>文件承诺事项</w:t>
      </w:r>
      <w:r>
        <w:rPr>
          <w:rFonts w:hint="eastAsia" w:ascii="仿宋" w:hAnsi="仿宋" w:eastAsia="仿宋" w:cs="仿宋"/>
          <w:color w:val="160B1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160B11"/>
          <w:sz w:val="24"/>
          <w:szCs w:val="24"/>
          <w:u w:val="single"/>
          <w:lang w:val="en-US" w:eastAsia="zh-CN"/>
        </w:rPr>
        <w:t xml:space="preserve"> 项目完工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造成甲方工程质量问题的，甲方有权向乙方追究由此而产生的经济、法律责任。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color w:val="FF0000"/>
          <w:sz w:val="24"/>
          <w:szCs w:val="24"/>
          <w:lang w:val="en-US" w:eastAsia="zh-CN"/>
        </w:rPr>
      </w:pPr>
      <w:r>
        <w:rPr>
          <w:rFonts w:hint="eastAsia" w:ascii="仿宋" w:hAnsi="仿宋" w:eastAsia="仿宋" w:cs="仿宋"/>
          <w:b/>
          <w:bCs/>
          <w:color w:val="FF0000"/>
          <w:sz w:val="24"/>
          <w:szCs w:val="24"/>
          <w:lang w:val="en-US" w:eastAsia="zh-CN"/>
        </w:rPr>
        <w:t>15.10因拖欠务工人员工资被务工人员投诉的，乙方按5000元/次承担违约金。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160B11"/>
          <w:sz w:val="24"/>
          <w:u w:val="none"/>
        </w:rPr>
      </w:pPr>
      <w:r>
        <w:rPr>
          <w:rFonts w:hint="eastAsia" w:ascii="仿宋" w:hAnsi="仿宋" w:eastAsia="仿宋" w:cs="仿宋"/>
          <w:color w:val="160B11"/>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default"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lang w:val="en-US" w:eastAsia="zh-CN" w:bidi="ar-SA"/>
        </w:rPr>
      </w:pPr>
      <w:r>
        <w:rPr>
          <w:rFonts w:hint="eastAsia" w:ascii="仿宋" w:hAnsi="仿宋" w:eastAsia="仿宋" w:cs="仿宋"/>
          <w:b/>
          <w:bCs/>
          <w:color w:val="160B11"/>
          <w:kern w:val="0"/>
          <w:sz w:val="24"/>
          <w:szCs w:val="24"/>
          <w:lang w:val="en-US" w:eastAsia="zh-CN" w:bidi="ar-SA"/>
        </w:rPr>
        <w:t>或授权委托人（签字）：                或授权委托人（签字）：</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kern w:val="0"/>
          <w:sz w:val="24"/>
          <w:szCs w:val="24"/>
          <w:u w:val="single"/>
          <w:lang w:val="en-US" w:eastAsia="zh-CN" w:bidi="ar-SA"/>
        </w:rPr>
      </w:pPr>
      <w:r>
        <w:rPr>
          <w:rFonts w:hint="eastAsia" w:ascii="仿宋" w:hAnsi="仿宋" w:eastAsia="仿宋" w:cs="仿宋"/>
          <w:b/>
          <w:bCs/>
          <w:color w:val="160B11"/>
          <w:kern w:val="0"/>
          <w:sz w:val="24"/>
          <w:szCs w:val="24"/>
          <w:lang w:val="en-US" w:eastAsia="zh-CN" w:bidi="ar-SA"/>
        </w:rPr>
        <w:t>联系电话：</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w:t>
      </w:r>
      <w:r>
        <w:rPr>
          <w:rFonts w:hint="eastAsia" w:ascii="仿宋" w:hAnsi="仿宋" w:eastAsia="仿宋" w:cs="仿宋"/>
          <w:b/>
          <w:bCs/>
          <w:color w:val="160B11"/>
          <w:kern w:val="0"/>
          <w:sz w:val="24"/>
          <w:szCs w:val="24"/>
          <w:lang w:val="en-US" w:eastAsia="zh-CN" w:bidi="ar-SA"/>
        </w:rPr>
        <w:t xml:space="preserve">   联系电话：</w:t>
      </w:r>
      <w:r>
        <w:rPr>
          <w:rFonts w:hint="eastAsia" w:ascii="仿宋" w:hAnsi="仿宋" w:eastAsia="仿宋" w:cs="仿宋"/>
          <w:b/>
          <w:bCs/>
          <w:color w:val="160B11"/>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color w:val="160B11"/>
          <w:lang w:val="en-US" w:eastAsia="zh-CN"/>
        </w:rPr>
      </w:pPr>
      <w:r>
        <w:rPr>
          <w:rFonts w:hint="eastAsia" w:ascii="仿宋" w:hAnsi="仿宋" w:eastAsia="仿宋" w:cs="仿宋"/>
          <w:b/>
          <w:bCs/>
          <w:color w:val="160B11"/>
          <w:kern w:val="0"/>
          <w:sz w:val="24"/>
          <w:szCs w:val="24"/>
          <w:lang w:val="en-US" w:eastAsia="zh-CN" w:bidi="ar-SA"/>
        </w:rPr>
        <w:t>地址：</w:t>
      </w:r>
      <w:r>
        <w:rPr>
          <w:rFonts w:hint="eastAsia" w:ascii="仿宋" w:hAnsi="仿宋" w:eastAsia="仿宋" w:cs="仿宋"/>
          <w:b/>
          <w:bCs/>
          <w:color w:val="160B11"/>
          <w:sz w:val="24"/>
          <w:szCs w:val="24"/>
          <w:u w:val="single"/>
          <w:vertAlign w:val="baseline"/>
          <w:lang w:val="en-US" w:eastAsia="zh-CN"/>
        </w:rPr>
        <w:t xml:space="preserve">赤壁市赤马港办事处         </w:t>
      </w:r>
      <w:r>
        <w:rPr>
          <w:rFonts w:hint="eastAsia" w:ascii="仿宋" w:hAnsi="仿宋" w:eastAsia="仿宋" w:cs="仿宋"/>
          <w:b/>
          <w:bCs/>
          <w:color w:val="160B11"/>
          <w:sz w:val="24"/>
          <w:szCs w:val="24"/>
          <w:u w:val="none"/>
          <w:vertAlign w:val="baseline"/>
          <w:lang w:val="en-US" w:eastAsia="zh-CN"/>
        </w:rPr>
        <w:t xml:space="preserve">     地址：</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160B11"/>
          <w:sz w:val="24"/>
          <w:szCs w:val="24"/>
          <w:u w:val="single"/>
          <w:vertAlign w:val="baseline"/>
          <w:lang w:val="en-US" w:eastAsia="zh-CN"/>
        </w:rPr>
      </w:pPr>
      <w:r>
        <w:rPr>
          <w:rFonts w:hint="eastAsia" w:ascii="仿宋" w:hAnsi="仿宋" w:eastAsia="仿宋" w:cs="仿宋"/>
          <w:b/>
          <w:bCs/>
          <w:color w:val="160B11"/>
          <w:sz w:val="24"/>
          <w:szCs w:val="24"/>
          <w:u w:val="none"/>
          <w:vertAlign w:val="baseline"/>
          <w:lang w:val="en-US" w:eastAsia="zh-CN"/>
        </w:rPr>
        <w:t>签约日期：</w:t>
      </w:r>
      <w:r>
        <w:rPr>
          <w:rFonts w:hint="eastAsia" w:ascii="仿宋" w:hAnsi="仿宋" w:eastAsia="仿宋" w:cs="仿宋"/>
          <w:b/>
          <w:bCs/>
          <w:color w:val="160B11"/>
          <w:sz w:val="24"/>
          <w:szCs w:val="24"/>
          <w:u w:val="single"/>
          <w:vertAlign w:val="baseline"/>
          <w:lang w:val="en-US" w:eastAsia="zh-CN"/>
        </w:rPr>
        <w:t xml:space="preserve">                        </w:t>
      </w:r>
      <w:r>
        <w:rPr>
          <w:rFonts w:hint="eastAsia" w:ascii="仿宋" w:hAnsi="仿宋" w:eastAsia="仿宋" w:cs="仿宋"/>
          <w:b/>
          <w:bCs/>
          <w:color w:val="160B11"/>
          <w:sz w:val="24"/>
          <w:szCs w:val="24"/>
          <w:u w:val="none"/>
          <w:vertAlign w:val="baseline"/>
          <w:lang w:val="en-US" w:eastAsia="zh-CN"/>
        </w:rPr>
        <w:t xml:space="preserve">    签约日期：</w:t>
      </w:r>
      <w:r>
        <w:rPr>
          <w:rFonts w:hint="eastAsia" w:ascii="仿宋" w:hAnsi="仿宋" w:eastAsia="仿宋" w:cs="仿宋"/>
          <w:b/>
          <w:bCs/>
          <w:color w:val="160B11"/>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kern w:val="0"/>
          <w:sz w:val="24"/>
          <w:szCs w:val="24"/>
          <w:lang w:val="en-US" w:eastAsia="zh-CN" w:bidi="ar-SA"/>
        </w:rPr>
      </w:pP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color w:val="160B11"/>
          <w:spacing w:val="8"/>
          <w:sz w:val="24"/>
          <w:szCs w:val="24"/>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r>
        <w:rPr>
          <w:rFonts w:hint="eastAsia" w:ascii="仿宋" w:hAnsi="仿宋" w:eastAsia="仿宋" w:cs="仿宋"/>
          <w:color w:val="160B11"/>
          <w:spacing w:val="8"/>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160B11"/>
          <w:spacing w:val="8"/>
          <w:sz w:val="24"/>
          <w:szCs w:val="24"/>
          <w:lang w:val="en-US" w:eastAsia="zh-CN"/>
        </w:rPr>
      </w:pPr>
      <w:r>
        <w:rPr>
          <w:rFonts w:hint="eastAsia" w:ascii="仿宋" w:hAnsi="仿宋" w:eastAsia="仿宋" w:cs="仿宋"/>
          <w:color w:val="160B11"/>
          <w:spacing w:val="8"/>
          <w:sz w:val="24"/>
          <w:szCs w:val="24"/>
        </w:rPr>
        <w:t>附件</w:t>
      </w:r>
      <w:r>
        <w:rPr>
          <w:rFonts w:hint="eastAsia" w:ascii="仿宋" w:hAnsi="仿宋" w:eastAsia="仿宋" w:cs="仿宋"/>
          <w:color w:val="160B11"/>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160B11"/>
        </w:rPr>
      </w:pPr>
      <w:r>
        <w:rPr>
          <w:rFonts w:hint="eastAsia" w:ascii="方正小标宋_GBK" w:hAnsi="方正小标宋_GBK" w:eastAsia="方正小标宋_GBK" w:cs="方正小标宋_GBK"/>
          <w:b/>
          <w:color w:val="160B11"/>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rPr>
      </w:pPr>
      <w:r>
        <w:rPr>
          <w:rFonts w:hint="eastAsia" w:ascii="仿宋" w:hAnsi="仿宋" w:eastAsia="仿宋" w:cs="仿宋"/>
          <w:b/>
          <w:color w:val="160B11"/>
          <w:sz w:val="24"/>
          <w:szCs w:val="24"/>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赤壁市赤马港建筑安装工程有限公司</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160B11"/>
          <w:sz w:val="24"/>
          <w:szCs w:val="24"/>
          <w:u w:val="single"/>
        </w:rPr>
      </w:pPr>
      <w:r>
        <w:rPr>
          <w:rFonts w:hint="eastAsia" w:ascii="仿宋" w:hAnsi="仿宋" w:eastAsia="仿宋" w:cs="仿宋"/>
          <w:b/>
          <w:color w:val="160B11"/>
          <w:sz w:val="24"/>
          <w:szCs w:val="24"/>
        </w:rPr>
        <w:t>乙方：</w:t>
      </w:r>
      <w:r>
        <w:rPr>
          <w:rFonts w:hint="eastAsia" w:ascii="仿宋" w:hAnsi="仿宋" w:eastAsia="仿宋" w:cs="仿宋"/>
          <w:color w:val="160B11"/>
          <w:sz w:val="24"/>
          <w:szCs w:val="24"/>
        </w:rPr>
        <w:t xml:space="preserve"> </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 xml:space="preserve">                      </w:t>
      </w:r>
      <w:r>
        <w:rPr>
          <w:rFonts w:hint="eastAsia" w:ascii="仿宋" w:hAnsi="仿宋" w:eastAsia="仿宋" w:cs="仿宋"/>
          <w:color w:val="160B11"/>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color w:val="160B11"/>
          <w:sz w:val="24"/>
          <w:szCs w:val="24"/>
          <w:lang w:val="en-US" w:eastAsia="zh-CN"/>
        </w:rPr>
        <w:t>公司</w:t>
      </w:r>
      <w:r>
        <w:rPr>
          <w:rFonts w:hint="eastAsia" w:ascii="仿宋" w:hAnsi="仿宋" w:eastAsia="仿宋" w:cs="仿宋"/>
          <w:color w:val="160B11"/>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rPr>
      </w:pPr>
      <w:r>
        <w:rPr>
          <w:rFonts w:hint="eastAsia" w:ascii="仿宋" w:hAnsi="仿宋" w:eastAsia="仿宋" w:cs="仿宋"/>
          <w:color w:val="160B11"/>
          <w:sz w:val="24"/>
          <w:szCs w:val="24"/>
        </w:rPr>
        <w:t>九、乙方如发现甲方工作人员有违反上述协议者，应向甲方举报。甲方不得找任何借口对乙方进行报复。</w:t>
      </w:r>
      <w:r>
        <w:rPr>
          <w:rFonts w:hint="eastAsia" w:ascii="仿宋" w:hAnsi="仿宋" w:eastAsia="仿宋" w:cs="仿宋"/>
          <w:b/>
          <w:bCs/>
          <w:color w:val="160B11"/>
          <w:sz w:val="24"/>
          <w:szCs w:val="24"/>
        </w:rPr>
        <w:t>甲方对举报属实和严格遵守廉洁协议的乙方，在同等条件下给予承接后续工程的优先邀请</w:t>
      </w:r>
      <w:r>
        <w:rPr>
          <w:rFonts w:hint="eastAsia" w:ascii="仿宋" w:hAnsi="仿宋" w:eastAsia="仿宋" w:cs="仿宋"/>
          <w:b/>
          <w:bCs/>
          <w:color w:val="160B11"/>
          <w:sz w:val="24"/>
          <w:szCs w:val="24"/>
          <w:lang w:val="en-US" w:eastAsia="zh-CN"/>
        </w:rPr>
        <w:t>参与</w:t>
      </w:r>
      <w:r>
        <w:rPr>
          <w:rFonts w:hint="eastAsia" w:ascii="仿宋" w:hAnsi="仿宋" w:eastAsia="仿宋" w:cs="仿宋"/>
          <w:b/>
          <w:bCs/>
          <w:color w:val="160B11"/>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十、甲方发现乙方有违反本协议或者采用不正当的手段行贿甲方工作人员，</w:t>
      </w:r>
      <w:r>
        <w:rPr>
          <w:rFonts w:hint="eastAsia" w:ascii="仿宋" w:hAnsi="仿宋" w:eastAsia="仿宋" w:cs="仿宋"/>
          <w:b/>
          <w:bCs/>
          <w:color w:val="160B11"/>
          <w:sz w:val="24"/>
          <w:szCs w:val="24"/>
        </w:rPr>
        <w:t>甲方根据具体情节和造成的后果追究乙方工程合同造价1</w:t>
      </w:r>
      <w:r>
        <w:rPr>
          <w:rFonts w:hint="eastAsia" w:ascii="仿宋" w:hAnsi="仿宋" w:eastAsia="仿宋" w:cs="仿宋"/>
          <w:b/>
          <w:bCs/>
          <w:color w:val="160B11"/>
          <w:sz w:val="24"/>
          <w:szCs w:val="24"/>
          <w:lang w:val="en-US" w:eastAsia="zh-CN"/>
        </w:rPr>
        <w:t>%—</w:t>
      </w:r>
      <w:r>
        <w:rPr>
          <w:rFonts w:hint="eastAsia" w:ascii="仿宋" w:hAnsi="仿宋" w:eastAsia="仿宋" w:cs="仿宋"/>
          <w:b/>
          <w:bCs/>
          <w:color w:val="160B11"/>
          <w:sz w:val="24"/>
          <w:szCs w:val="24"/>
        </w:rPr>
        <w:t>5%的违约金。</w:t>
      </w:r>
      <w:r>
        <w:rPr>
          <w:rFonts w:hint="eastAsia" w:ascii="仿宋" w:hAnsi="仿宋" w:eastAsia="仿宋" w:cs="仿宋"/>
          <w:color w:val="160B11"/>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highlight w:val="none"/>
        </w:rPr>
      </w:pPr>
      <w:r>
        <w:rPr>
          <w:rFonts w:hint="eastAsia" w:ascii="仿宋" w:hAnsi="仿宋" w:eastAsia="仿宋" w:cs="仿宋"/>
          <w:color w:val="160B11"/>
          <w:sz w:val="24"/>
          <w:szCs w:val="24"/>
        </w:rPr>
        <w:t>十一、本廉洁协议</w:t>
      </w:r>
      <w:r>
        <w:rPr>
          <w:rFonts w:hint="eastAsia" w:ascii="仿宋" w:hAnsi="仿宋" w:eastAsia="仿宋" w:cs="仿宋"/>
          <w:color w:val="160B11"/>
          <w:sz w:val="24"/>
          <w:szCs w:val="24"/>
          <w:highlight w:val="none"/>
        </w:rPr>
        <w:t>作为</w:t>
      </w:r>
      <w:r>
        <w:rPr>
          <w:rFonts w:hint="eastAsia" w:ascii="仿宋" w:hAnsi="仿宋" w:eastAsia="仿宋" w:cs="仿宋"/>
          <w:color w:val="160B11"/>
          <w:sz w:val="24"/>
          <w:szCs w:val="24"/>
          <w:highlight w:val="none"/>
          <w:u w:val="single"/>
          <w:lang w:eastAsia="zh-CN"/>
        </w:rPr>
        <w:t>“众创空间”项目“2#、3#、4#楼、锅炉房、污水处理站、冷库、仓库内墙乳胶漆”工程</w:t>
      </w:r>
      <w:r>
        <w:rPr>
          <w:rFonts w:hint="eastAsia" w:ascii="仿宋" w:hAnsi="仿宋" w:eastAsia="仿宋" w:cs="仿宋"/>
          <w:color w:val="160B11"/>
          <w:sz w:val="24"/>
          <w:szCs w:val="24"/>
          <w:highlight w:val="none"/>
          <w:u w:val="single"/>
          <w:lang w:val="en-US" w:eastAsia="zh-CN"/>
        </w:rPr>
        <w:t>施工</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lang w:eastAsia="zh-CN"/>
        </w:rPr>
      </w:pPr>
      <w:r>
        <w:rPr>
          <w:rFonts w:hint="eastAsia" w:ascii="仿宋" w:hAnsi="仿宋" w:eastAsia="仿宋" w:cs="仿宋"/>
          <w:color w:val="160B11"/>
          <w:sz w:val="24"/>
          <w:szCs w:val="24"/>
          <w:highlight w:val="none"/>
        </w:rPr>
        <w:t>十二、本协议一式</w:t>
      </w:r>
      <w:r>
        <w:rPr>
          <w:rFonts w:hint="eastAsia" w:ascii="仿宋" w:hAnsi="仿宋" w:eastAsia="仿宋" w:cs="仿宋"/>
          <w:color w:val="160B11"/>
          <w:sz w:val="24"/>
          <w:szCs w:val="24"/>
          <w:highlight w:val="none"/>
          <w:u w:val="single"/>
        </w:rPr>
        <w:t xml:space="preserve"> </w:t>
      </w:r>
      <w:r>
        <w:rPr>
          <w:rFonts w:hint="eastAsia" w:ascii="仿宋" w:hAnsi="仿宋" w:eastAsia="仿宋" w:cs="仿宋"/>
          <w:color w:val="160B11"/>
          <w:sz w:val="24"/>
          <w:szCs w:val="24"/>
          <w:highlight w:val="none"/>
          <w:u w:val="single"/>
          <w:lang w:val="en-US" w:eastAsia="zh-CN"/>
        </w:rPr>
        <w:t xml:space="preserve">叁 </w:t>
      </w:r>
      <w:r>
        <w:rPr>
          <w:rFonts w:hint="eastAsia" w:ascii="仿宋" w:hAnsi="仿宋" w:eastAsia="仿宋" w:cs="仿宋"/>
          <w:color w:val="160B11"/>
          <w:sz w:val="24"/>
          <w:szCs w:val="24"/>
          <w:highlight w:val="none"/>
        </w:rPr>
        <w:t>份，</w:t>
      </w:r>
      <w:r>
        <w:rPr>
          <w:rFonts w:hint="eastAsia" w:ascii="仿宋" w:hAnsi="仿宋" w:eastAsia="仿宋" w:cs="仿宋"/>
          <w:color w:val="160B11"/>
          <w:sz w:val="24"/>
          <w:szCs w:val="24"/>
          <w:highlight w:val="none"/>
          <w:lang w:val="en-US" w:eastAsia="zh-CN"/>
        </w:rPr>
        <w:t>甲</w:t>
      </w:r>
      <w:r>
        <w:rPr>
          <w:rFonts w:hint="eastAsia" w:ascii="仿宋" w:hAnsi="仿宋" w:eastAsia="仿宋" w:cs="仿宋"/>
          <w:color w:val="160B11"/>
          <w:sz w:val="24"/>
          <w:szCs w:val="24"/>
          <w:lang w:val="en-US" w:eastAsia="zh-CN"/>
        </w:rPr>
        <w:t>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贰</w:t>
      </w:r>
      <w:r>
        <w:rPr>
          <w:rFonts w:hint="eastAsia" w:ascii="仿宋" w:hAnsi="仿宋" w:eastAsia="仿宋" w:cs="仿宋"/>
          <w:color w:val="160B11"/>
          <w:sz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rPr>
        <w:t>乙方</w:t>
      </w:r>
      <w:r>
        <w:rPr>
          <w:rFonts w:hint="eastAsia" w:ascii="仿宋" w:hAnsi="仿宋" w:eastAsia="仿宋" w:cs="仿宋"/>
          <w:color w:val="160B11"/>
          <w:sz w:val="24"/>
          <w:u w:val="single"/>
        </w:rPr>
        <w:t xml:space="preserve"> </w:t>
      </w:r>
      <w:r>
        <w:rPr>
          <w:rFonts w:hint="eastAsia" w:ascii="仿宋" w:hAnsi="仿宋" w:eastAsia="仿宋" w:cs="仿宋"/>
          <w:color w:val="160B11"/>
          <w:sz w:val="24"/>
          <w:u w:val="single"/>
          <w:lang w:val="en-US" w:eastAsia="zh-CN"/>
        </w:rPr>
        <w:t>壹</w:t>
      </w:r>
      <w:r>
        <w:rPr>
          <w:rFonts w:hint="eastAsia" w:ascii="仿宋" w:hAnsi="仿宋" w:eastAsia="仿宋" w:cs="仿宋"/>
          <w:color w:val="160B11"/>
          <w:sz w:val="24"/>
          <w:u w:val="single"/>
        </w:rPr>
        <w:t xml:space="preserve"> </w:t>
      </w:r>
      <w:r>
        <w:rPr>
          <w:rFonts w:hint="eastAsia" w:ascii="仿宋" w:hAnsi="仿宋" w:eastAsia="仿宋" w:cs="仿宋"/>
          <w:color w:val="160B11"/>
          <w:sz w:val="24"/>
        </w:rPr>
        <w:t>份</w:t>
      </w:r>
      <w:r>
        <w:rPr>
          <w:rFonts w:hint="eastAsia" w:ascii="仿宋" w:hAnsi="仿宋" w:eastAsia="仿宋" w:cs="仿宋"/>
          <w:color w:val="160B11"/>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160B11"/>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甲方：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法定代表人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（或授权签约人）：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rPr>
        <w:t xml:space="preserve">电话：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160B11"/>
        </w:rPr>
      </w:pPr>
      <w:r>
        <w:rPr>
          <w:rFonts w:hint="eastAsia" w:ascii="仿宋" w:hAnsi="仿宋" w:eastAsia="仿宋" w:cs="仿宋"/>
          <w:color w:val="160B11"/>
          <w:sz w:val="24"/>
          <w:szCs w:val="24"/>
        </w:rPr>
        <w:t xml:space="preserve">签约日期：                           </w:t>
      </w:r>
      <w:r>
        <w:rPr>
          <w:rFonts w:hint="eastAsia" w:ascii="仿宋" w:hAnsi="仿宋" w:eastAsia="仿宋" w:cs="仿宋"/>
          <w:color w:val="160B11"/>
          <w:sz w:val="24"/>
          <w:szCs w:val="24"/>
          <w:lang w:val="en-US" w:eastAsia="zh-CN"/>
        </w:rPr>
        <w:t xml:space="preserve">      </w:t>
      </w:r>
      <w:r>
        <w:rPr>
          <w:rFonts w:hint="eastAsia" w:ascii="仿宋" w:hAnsi="仿宋" w:eastAsia="仿宋" w:cs="仿宋"/>
          <w:color w:val="160B11"/>
          <w:sz w:val="24"/>
          <w:szCs w:val="24"/>
        </w:rPr>
        <w:t>签约日期：</w:t>
      </w:r>
    </w:p>
    <w:p>
      <w:pPr>
        <w:pStyle w:val="2"/>
        <w:ind w:left="0" w:leftChars="0" w:firstLine="0" w:firstLineChars="0"/>
        <w:rPr>
          <w:rFonts w:hint="default"/>
          <w:color w:val="160B11"/>
          <w:lang w:val="en-US" w:eastAsia="zh-CN"/>
        </w:rPr>
      </w:pPr>
    </w:p>
    <w:p>
      <w:pPr>
        <w:rPr>
          <w:color w:val="160B11"/>
        </w:rPr>
      </w:pPr>
    </w:p>
    <w:p>
      <w:pPr>
        <w:rPr>
          <w:color w:val="160B11"/>
        </w:rPr>
      </w:pPr>
    </w:p>
    <w:p>
      <w:pPr>
        <w:rPr>
          <w:color w:val="160B11"/>
        </w:rPr>
      </w:pPr>
    </w:p>
    <w:p>
      <w:pPr>
        <w:rPr>
          <w:color w:val="160B1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1C7F282-03B0-411C-AE73-345C0774757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2" w:fontKey="{CAF164F7-3EDE-45CE-9DB5-9891D77A45F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84D8B0F-6201-428C-BBD0-0BE858C5B3D5}"/>
  </w:font>
  <w:font w:name="方正小标宋_GBK">
    <w:panose1 w:val="02000000000000000000"/>
    <w:charset w:val="86"/>
    <w:family w:val="auto"/>
    <w:pitch w:val="default"/>
    <w:sig w:usb0="A00002BF" w:usb1="38CF7CFA" w:usb2="00082016" w:usb3="00000000" w:csb0="00040001" w:csb1="00000000"/>
    <w:embedRegular r:id="rId4" w:fontKey="{D5868EF0-E83C-495B-A8BC-8CB25C11A190}"/>
  </w:font>
  <w:font w:name="仿宋_GB2312">
    <w:panose1 w:val="02010609030101010101"/>
    <w:charset w:val="86"/>
    <w:family w:val="modern"/>
    <w:pitch w:val="default"/>
    <w:sig w:usb0="00000001" w:usb1="080E0000" w:usb2="00000000" w:usb3="00000000" w:csb0="00040000" w:csb1="00000000"/>
    <w:embedRegular r:id="rId5" w:fontKey="{569A8C1E-D9F9-45C5-838F-B4E4692C8597}"/>
  </w:font>
  <w:font w:name="微软雅黑">
    <w:panose1 w:val="020B0503020204020204"/>
    <w:charset w:val="86"/>
    <w:family w:val="swiss"/>
    <w:pitch w:val="default"/>
    <w:sig w:usb0="80000287" w:usb1="2ACF3C50" w:usb2="00000016" w:usb3="00000000" w:csb0="0004001F" w:csb1="00000000"/>
    <w:embedRegular r:id="rId6" w:fontKey="{C96C05F8-CC56-45CA-A015-DA3F0B42CB25}"/>
  </w:font>
  <w:font w:name="楷体">
    <w:panose1 w:val="02010609060101010101"/>
    <w:charset w:val="86"/>
    <w:family w:val="auto"/>
    <w:pitch w:val="default"/>
    <w:sig w:usb0="800002BF" w:usb1="38CF7CFA" w:usb2="00000016" w:usb3="00000000" w:csb0="00040001" w:csb1="00000000"/>
    <w:embedRegular r:id="rId7" w:fontKey="{B7EC6297-7546-43A7-9FC0-5D317EAD4E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B02AA"/>
    <w:multiLevelType w:val="singleLevel"/>
    <w:tmpl w:val="AD9B02AA"/>
    <w:lvl w:ilvl="0" w:tentative="0">
      <w:start w:val="9"/>
      <w:numFmt w:val="chineseCounting"/>
      <w:suff w:val="nothing"/>
      <w:lvlText w:val="%1、"/>
      <w:lvlJc w:val="left"/>
      <w:rPr>
        <w:rFonts w:hint="eastAsia"/>
        <w:b/>
        <w:bCs/>
      </w:rPr>
    </w:lvl>
  </w:abstractNum>
  <w:abstractNum w:abstractNumId="1">
    <w:nsid w:val="E60A41ED"/>
    <w:multiLevelType w:val="singleLevel"/>
    <w:tmpl w:val="E60A41E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7B754F1"/>
    <w:rsid w:val="04770389"/>
    <w:rsid w:val="05213A01"/>
    <w:rsid w:val="059959FC"/>
    <w:rsid w:val="07B731E4"/>
    <w:rsid w:val="08274AA9"/>
    <w:rsid w:val="09B11F20"/>
    <w:rsid w:val="09BE7174"/>
    <w:rsid w:val="0E415563"/>
    <w:rsid w:val="104E711D"/>
    <w:rsid w:val="114C180D"/>
    <w:rsid w:val="14C56B1C"/>
    <w:rsid w:val="150D43F1"/>
    <w:rsid w:val="157F0E18"/>
    <w:rsid w:val="163F12A7"/>
    <w:rsid w:val="17B754F1"/>
    <w:rsid w:val="18B40D48"/>
    <w:rsid w:val="199A0DE8"/>
    <w:rsid w:val="1B2E5163"/>
    <w:rsid w:val="1F3C1B5B"/>
    <w:rsid w:val="20783067"/>
    <w:rsid w:val="221A55CD"/>
    <w:rsid w:val="23735D67"/>
    <w:rsid w:val="27734588"/>
    <w:rsid w:val="283A50A6"/>
    <w:rsid w:val="2A2E2F6E"/>
    <w:rsid w:val="2A3925D8"/>
    <w:rsid w:val="2BBA09D7"/>
    <w:rsid w:val="2E1D6FFC"/>
    <w:rsid w:val="2E5A1FFE"/>
    <w:rsid w:val="3025663B"/>
    <w:rsid w:val="307B5F9A"/>
    <w:rsid w:val="30CB0F91"/>
    <w:rsid w:val="319574DA"/>
    <w:rsid w:val="3207424B"/>
    <w:rsid w:val="335F297E"/>
    <w:rsid w:val="33BB601D"/>
    <w:rsid w:val="33D04B10"/>
    <w:rsid w:val="36857E34"/>
    <w:rsid w:val="3CC176EC"/>
    <w:rsid w:val="3DA94408"/>
    <w:rsid w:val="3E29379B"/>
    <w:rsid w:val="3ED656D0"/>
    <w:rsid w:val="422A0226"/>
    <w:rsid w:val="42666D6B"/>
    <w:rsid w:val="445F7F16"/>
    <w:rsid w:val="48770C5C"/>
    <w:rsid w:val="492305A5"/>
    <w:rsid w:val="49AB11BC"/>
    <w:rsid w:val="4B5856BF"/>
    <w:rsid w:val="4C9D782D"/>
    <w:rsid w:val="4DA644C0"/>
    <w:rsid w:val="4DB14C47"/>
    <w:rsid w:val="4E2B0E69"/>
    <w:rsid w:val="4E9470A5"/>
    <w:rsid w:val="4EA42F6A"/>
    <w:rsid w:val="4EFF08F7"/>
    <w:rsid w:val="4FC7696F"/>
    <w:rsid w:val="5079213F"/>
    <w:rsid w:val="50DD469C"/>
    <w:rsid w:val="50EB434C"/>
    <w:rsid w:val="537312E8"/>
    <w:rsid w:val="5374608B"/>
    <w:rsid w:val="538928BA"/>
    <w:rsid w:val="563B400F"/>
    <w:rsid w:val="58564D34"/>
    <w:rsid w:val="594F2110"/>
    <w:rsid w:val="5B9E711E"/>
    <w:rsid w:val="6112689A"/>
    <w:rsid w:val="61F07FA8"/>
    <w:rsid w:val="6248235D"/>
    <w:rsid w:val="63493E13"/>
    <w:rsid w:val="653F048F"/>
    <w:rsid w:val="673246AB"/>
    <w:rsid w:val="6A1B54AB"/>
    <w:rsid w:val="6A274783"/>
    <w:rsid w:val="6A2F0212"/>
    <w:rsid w:val="6AFB1E97"/>
    <w:rsid w:val="6B9B71D6"/>
    <w:rsid w:val="6C9D0D2C"/>
    <w:rsid w:val="6CA34594"/>
    <w:rsid w:val="6D611D5A"/>
    <w:rsid w:val="6D9C6A85"/>
    <w:rsid w:val="6DE76703"/>
    <w:rsid w:val="70545BA6"/>
    <w:rsid w:val="74A94712"/>
    <w:rsid w:val="79FA77BE"/>
    <w:rsid w:val="7B625CE7"/>
    <w:rsid w:val="7CD97B5E"/>
    <w:rsid w:val="7F2A46A1"/>
    <w:rsid w:val="7FCD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List"/>
    <w:basedOn w:val="1"/>
    <w:qFormat/>
    <w:uiPriority w:val="0"/>
    <w:pPr>
      <w:ind w:left="420" w:hanging="420"/>
    </w:pPr>
    <w:rPr>
      <w:szCs w:val="20"/>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13249</Words>
  <Characters>13813</Characters>
  <Lines>0</Lines>
  <Paragraphs>0</Paragraphs>
  <TotalTime>31</TotalTime>
  <ScaleCrop>false</ScaleCrop>
  <LinksUpToDate>false</LinksUpToDate>
  <CharactersWithSpaces>16186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2022-06-04T08:04:00Z</dcterms:created>
  <dc:creator>颜欢</dc:creator>
  <cp:lastModifiedBy>颜欢</cp:lastModifiedBy>
  <dcterms:modified xsi:type="dcterms:W3CDTF">2023-10-29T13:00:48Z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6ED5D2B4D1E047F5B0F1A7F3745C66AE</vt:lpwstr>
  </property>
</Properties>
</file>